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F4440E">
        <w:rPr>
          <w:rFonts w:ascii="宋体" w:eastAsia="宋体" w:hAnsi="宋体" w:cs="宋体"/>
          <w:b/>
          <w:color w:val="000000"/>
          <w:sz w:val="28"/>
          <w:szCs w:val="28"/>
        </w:rPr>
        <w:t>6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BE49FE">
        <w:rPr>
          <w:rFonts w:ascii="宋体" w:eastAsia="宋体" w:hAnsi="宋体" w:cs="宋体"/>
          <w:b/>
          <w:color w:val="000000"/>
          <w:sz w:val="28"/>
          <w:szCs w:val="28"/>
        </w:rPr>
        <w:t>2</w:t>
      </w:r>
      <w:r w:rsidR="00BB2CA6">
        <w:rPr>
          <w:rFonts w:ascii="宋体" w:eastAsia="宋体" w:hAnsi="宋体" w:cs="宋体"/>
          <w:b/>
          <w:color w:val="000000"/>
          <w:sz w:val="28"/>
          <w:szCs w:val="28"/>
        </w:rPr>
        <w:t>1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B4375D">
        <w:rPr>
          <w:rFonts w:ascii="宋体" w:eastAsia="宋体" w:hAnsi="宋体" w:cs="宋体" w:hint="eastAsia"/>
          <w:b/>
          <w:color w:val="000000"/>
          <w:sz w:val="28"/>
          <w:szCs w:val="28"/>
        </w:rPr>
        <w:t>1</w:t>
      </w:r>
      <w:r w:rsidR="00B4375D">
        <w:rPr>
          <w:rFonts w:ascii="宋体" w:eastAsia="宋体" w:hAnsi="宋体" w:cs="宋体"/>
          <w:b/>
          <w:color w:val="000000"/>
          <w:sz w:val="28"/>
          <w:szCs w:val="28"/>
        </w:rPr>
        <w:t>11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440A9B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9A67B7">
        <w:rPr>
          <w:rFonts w:ascii="宋体" w:eastAsia="宋体" w:hAnsi="宋体" w:cs="宋体"/>
          <w:b/>
          <w:color w:val="FF0000"/>
          <w:szCs w:val="24"/>
        </w:rPr>
        <w:t>6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66396D">
        <w:rPr>
          <w:rFonts w:ascii="宋体" w:eastAsia="宋体" w:hAnsi="宋体" w:cs="宋体"/>
          <w:b/>
          <w:color w:val="FF0000"/>
          <w:szCs w:val="24"/>
        </w:rPr>
        <w:t>5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BE49FE">
        <w:rPr>
          <w:rFonts w:ascii="宋体" w:eastAsia="宋体" w:hAnsi="宋体" w:cs="宋体"/>
          <w:b/>
          <w:color w:val="FF0000"/>
          <w:szCs w:val="24"/>
        </w:rPr>
        <w:t>1</w:t>
      </w:r>
      <w:r w:rsidR="00BB2CA6">
        <w:rPr>
          <w:rFonts w:ascii="宋体" w:eastAsia="宋体" w:hAnsi="宋体" w:cs="宋体"/>
          <w:b/>
          <w:color w:val="FF0000"/>
          <w:szCs w:val="24"/>
        </w:rPr>
        <w:t>8</w:t>
      </w:r>
      <w:r w:rsidR="0038007F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---</w:t>
      </w:r>
      <w:r w:rsidR="001F13B5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202</w:t>
      </w:r>
      <w:r w:rsidR="00F4440E">
        <w:rPr>
          <w:rFonts w:ascii="宋体" w:eastAsia="宋体" w:hAnsi="宋体" w:cs="宋体"/>
          <w:b/>
          <w:color w:val="FF0000"/>
          <w:szCs w:val="24"/>
        </w:rPr>
        <w:t>6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F30743">
        <w:rPr>
          <w:rFonts w:ascii="宋体" w:eastAsia="宋体" w:hAnsi="宋体" w:cs="宋体"/>
          <w:b/>
          <w:color w:val="FF0000"/>
          <w:szCs w:val="24"/>
        </w:rPr>
        <w:t>5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BB2CA6">
        <w:rPr>
          <w:rFonts w:ascii="宋体" w:eastAsia="宋体" w:hAnsi="宋体" w:cs="宋体"/>
          <w:b/>
          <w:color w:val="FF0000"/>
          <w:szCs w:val="24"/>
        </w:rPr>
        <w:t>24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FA0D6F" w:rsidRDefault="00FA0D6F" w:rsidP="003D46F1">
      <w:pPr>
        <w:rPr>
          <w:rFonts w:ascii="宋体" w:eastAsia="宋体" w:hAnsi="宋体" w:cs="宋体"/>
          <w:b/>
          <w:color w:val="FF0000"/>
          <w:szCs w:val="24"/>
        </w:rPr>
      </w:pPr>
    </w:p>
    <w:p w:rsidR="0081411D" w:rsidRPr="001C7F6D" w:rsidRDefault="00885012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81411D" w:rsidRPr="001C7F6D">
        <w:rPr>
          <w:rFonts w:ascii="宋体" w:eastAsia="宋体" w:hAnsi="宋体" w:cs="宋体"/>
          <w:b/>
          <w:color w:val="FF0000"/>
          <w:szCs w:val="24"/>
        </w:rPr>
        <w:t xml:space="preserve">. J Community Health. 2026 May 24. doi: 10.1007/s10900-026-01585-8. Online ahead </w:t>
      </w:r>
    </w:p>
    <w:p w:rsidR="0081411D" w:rsidRPr="001C7F6D" w:rsidRDefault="0081411D" w:rsidP="0081411D">
      <w:pPr>
        <w:rPr>
          <w:rFonts w:ascii="宋体" w:eastAsia="宋体" w:hAnsi="宋体" w:cs="宋体"/>
          <w:b/>
          <w:color w:val="FF0000"/>
          <w:szCs w:val="24"/>
        </w:rPr>
      </w:pPr>
      <w:r w:rsidRPr="001C7F6D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HIV and Tuberculosis Coinfection in Brazil: Cohort Profile Monitored by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Unified Health System (2015-2018).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de Souza EL(1), Nemes MIB(2), Alves AM(2), Sato APS(3).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(1)School of Public Health, Graduate Program in Public Health, University of São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Paulo, Av. Dr. Arnaldo, 715, Cerqueira César, São Paulo, São Paulo, Brazil.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evylima19@gmail.com.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(2)Department of Preventive Medicine, School of Medicine, University of São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Paulo, São Paulo, São Paulo, Brazil.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(3)Department of Epidemiology, School of Public Health, University of São Paulo,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São Paulo, São Paulo, Brazil.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To describe the sociodemographic and clinical profile of individuals with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HIV-tuberculosis coinfection followed in services of the Brazilian Unified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Health System (SUS), through the integration of data from the Qualiaids-Brazil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Cohort and national health information systems.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1C7F6D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Nationwide observational study using data from the Qualiaids-BR Cohort,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composed of people living with HIV/AIDS (PLWHA) who initiated antiretroviral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therapy (ART) between 2015 and 2018 in SUS services participating in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Qualiaids 2016/2017 survey. Individuals with at least one episode of active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tuberculosis after ART initiation were included.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1C7F6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A total of 7,747 individuals with HIV-tuberculosis coinfection were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identified. The majority were men, young, mixed-race, with low educational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levels, and residing in the Southeast region. Social vulnerabilities included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alcohol, tobacco, or illicit drug use (&gt;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20%). Half presented an initial viral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load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&gt;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100,000 copies/mL and 60% had baseline CD4 counts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&lt;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200 cells/mm</w:t>
      </w:r>
      <w:r w:rsidRPr="0081411D">
        <w:rPr>
          <w:rFonts w:ascii="宋体" w:eastAsia="宋体" w:hAnsi="宋体" w:cs="宋体" w:hint="eastAsia"/>
          <w:color w:val="000000" w:themeColor="text1"/>
          <w:szCs w:val="24"/>
        </w:rPr>
        <w:t>³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Regarding tuberculosis, 80.3% were new cases, 9.5% re-entries, and 5.7%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relapses. Treatment duration was concentrated between 6 and 12 months, with 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cure rate of 70.9% and abandonment in 10.4% of cases, of which 21.3% also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>discontinued ART.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1C7F6D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Data integration enabled a comprehensive profile of HIV-tuberculosis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coinfection, consistent with national findings and marked by social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vulnerabilities that impact adherence and outcomes. The high proportion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treatment abandonment, also associated with ART discontinuation, highlights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systemic weaknesses and the need for integrated care strategies for individuals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with HIV-tuberculosis coinfection. The findings reinforce the importance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promoting comprehensive and continuous care to mitigate the impacts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coinfection.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10.1007/s10900-026-01585-8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42177713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1C7F6D" w:rsidRDefault="00885012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81411D" w:rsidRPr="001C7F6D">
        <w:rPr>
          <w:rFonts w:ascii="宋体" w:eastAsia="宋体" w:hAnsi="宋体" w:cs="宋体"/>
          <w:b/>
          <w:color w:val="FF0000"/>
          <w:szCs w:val="24"/>
        </w:rPr>
        <w:t>. BMC Public Health. 2026 May 23. doi: 10.1186/s1288</w:t>
      </w:r>
      <w:r w:rsidR="001C7F6D" w:rsidRPr="001C7F6D">
        <w:rPr>
          <w:rFonts w:ascii="宋体" w:eastAsia="宋体" w:hAnsi="宋体" w:cs="宋体"/>
          <w:b/>
          <w:color w:val="FF0000"/>
          <w:szCs w:val="24"/>
        </w:rPr>
        <w:t xml:space="preserve">9-026-27655-z. Online ahead of </w:t>
      </w:r>
      <w:r w:rsidR="0081411D" w:rsidRPr="001C7F6D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Stigma and depression among patients with tuberculosis in Khyber Pakhtunkhwa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Pakistan: a cross-sectional study.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Bibi B(1), Kibria Z(2), Farooqi R(2), Rehman K(3), Goodall M(4), Gul M(5),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Yadegarfar G(6).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(1)Office of the Research Innovation &amp; Commercialization, Khyber Medical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University, Peshawar, Pakistan. bushrashah.oric@kmu.edu.pk.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(2)Office of the Research Innovation &amp; Commercialization, Khyber Medical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University, Peshawar, Pakistan.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(3)Institute of Public Health and Social Sciences, Khyber Medical University,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Peshawar, Pakistan.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(4)Primary Care and Mental Health, Institute of Population Health, University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Liverpool, Liverpool, UK.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(5)Mayo Hospital, Lahore, Pakistan.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(6)Keele University, Newcastle-under-Lyme, UK.</w:t>
      </w:r>
    </w:p>
    <w:p w:rsidR="0081411D" w:rsidRPr="001C7F6D" w:rsidRDefault="0081411D" w:rsidP="0081411D">
      <w:pPr>
        <w:rPr>
          <w:rFonts w:ascii="宋体" w:eastAsia="宋体" w:hAnsi="宋体" w:cs="宋体"/>
          <w:b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1C7F6D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Tuberculosis (TB), a highly stigmatized disease, remains a major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public health challenge globally, with stigma and mental health issues such as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depression significantly impacting patient outcomes. TB-related stigma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undermines patient engagement with testing and treatment, driven by factors at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the individual, community, and health-system levels. In Pakistan, particularly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 the Khyber Pakhtunkhwa region, the interplay between TB-related stigma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depression is underexplored. Understanding these relationships is critical to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improving patient engagement, treatment adherence, and overall TB control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>efforts in this context.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1C7F6D">
        <w:rPr>
          <w:rFonts w:ascii="宋体" w:eastAsia="宋体" w:hAnsi="宋体" w:cs="宋体"/>
          <w:b/>
          <w:color w:val="000000" w:themeColor="text1"/>
          <w:szCs w:val="24"/>
        </w:rPr>
        <w:t xml:space="preserve">AIMS AND OBJECTIVES: 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To investigate the frequency of depression among TB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patients, assess the level of TB stigma, and examine the association between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stigma and depression in Districts Peshawar and Haripur.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1C7F6D">
        <w:rPr>
          <w:rFonts w:ascii="宋体" w:eastAsia="宋体" w:hAnsi="宋体" w:cs="宋体"/>
          <w:b/>
          <w:color w:val="000000" w:themeColor="text1"/>
          <w:szCs w:val="24"/>
        </w:rPr>
        <w:t>DESIGN &amp; METHODS: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A cross-sectional study was conducted, from June to December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2023, in Khyber Pakhtunkhwa Province. Non-random convenience sampling was used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to recruit 349 participants, of whom 311 were from Peshawar and 38 from Haripur.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All participants were evaluated for tuberculosis stigma using the Van Rie TB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Stigma Scale. Patients were initially screened for depression via Patient Health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Questionnaire-2. A severity assessment was done on 159 depressed participants,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using Patient Health Questionnaire-9.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1C7F6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Patient and community perspective stigma were reported as 64.8%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49.9% in the participants. The frequency of depression among all participants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was 45.6%. To evaluate predictors of depression, logistic regression was applied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at 5% significance level using STATA 18. In the multivariable analysis,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community perspective stigma and residence showed a significant association with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depression. However, residence lost its significance when the model was adjusted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for patient perspective stigma. Notably, as both patient and community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perspective stigma increased, the severity of depression also rose, underscoring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the strong association between TB stigma and poor mental health outcomes.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1C7F6D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Depression is highly prevalent among tuberculosis patients, and it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has a strong relationship with both patient and community perspective stigma.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The findings indicate that the higher levels of stigma are associated with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greater depression severity while residence shows a context-specific association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with mental health outcomes. Integrating stigma reduction and mental health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interventions into TB care is essential to improve psychological wellbeing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treatment outcomes among affected individuals.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10.1186/s12889-026-27655-z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42177460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1C7F6D" w:rsidRDefault="00885012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81411D" w:rsidRPr="001C7F6D">
        <w:rPr>
          <w:rFonts w:ascii="宋体" w:eastAsia="宋体" w:hAnsi="宋体" w:cs="宋体"/>
          <w:b/>
          <w:color w:val="FF0000"/>
          <w:szCs w:val="24"/>
        </w:rPr>
        <w:t>. J Infect. 2026 May 22:106767. doi: 10.1016/j.jin</w:t>
      </w:r>
      <w:r w:rsidR="001C7F6D">
        <w:rPr>
          <w:rFonts w:ascii="宋体" w:eastAsia="宋体" w:hAnsi="宋体" w:cs="宋体"/>
          <w:b/>
          <w:color w:val="FF0000"/>
          <w:szCs w:val="24"/>
        </w:rPr>
        <w:t xml:space="preserve">f.2026.106767. Online ahead of </w:t>
      </w:r>
      <w:r w:rsidR="0081411D" w:rsidRPr="001C7F6D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Prevalence and clinical implications of Aspergillus infection among tuberculosis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patients in Peru.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Madden AE(1), Huang CC(2), Calderon RI(3), Lecca L(4), Mendoza M(5), Ponce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NB(5), Rocha GR(5), Tan Q(1), Tintaya K(5), Tovar X(1), Zhang Z(6), Murray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MB(7).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(1)Harvard Medical School, Department of Global Health and Social Medicine,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Boston, USA.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(2)Brigham and Women's Hospital, Division of Global Health Equity, Boston, USA;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Harvard Medical School, Department of Global Health and Social Medicine, Boston,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(3)Advanced Research and Health, Lima, Peru; Facultad de Medicina Humana.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Universidad de San Martin de Porres. Lima, Peru.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(4)Socios En Salud, Lima, Peru; Harvard Medical School, Department of Global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Health and Social Medicine, Boston, USA.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(5)Socios En Salud, Lima, Peru.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(6)Brigham and Women's Hospital, Division of Global Health Equity, Boston, USA.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(7)Harvard Medical School, Department of Global Health and Social Medicine,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Boston, USA; Harvard T.H. Chan School of Public Health, Department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Epidemiology, Boston, USA; Brigham and Women's Hospital, Division of Global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Health Equity, Boston, USA. Electronic address: megan.murray.epi@gmail.com.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1C7F6D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Aspergillosis is a fungal infection known to contribute to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post-tuberculosis lung disease, but its prevalence and impact during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tuberculosis (TB) treatment are not well understood. We aimed to estimate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prevalence of Aspergillus infection among newly diagnosed TB patients and its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association with treatment response and outcomes.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1C7F6D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We conducted a prospective cohort study of pulmonary TB patients in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Lima, Peru. We screened for Aspergillus infection by measuring anti-Aspergillus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antibodies in serum at TB treatment initiation and after two months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treatment. We assessed patient disease status at baseline and two months with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chest x-ray, the St. George's Respiratory Questionnaire (SGRQ) and 6-minute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walking test. We used modified Poisson regression to identify risk factors for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baseline Aspergillus seropositivity and study the association of Aspergillus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seropositivity with clinical non-improvement at 2 months and with final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treatment outcomes.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1C7F6D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At baseline, 5.4% of 1,998 participants were seropositive for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anti-Aspergillus antibodies. Older age and a history of prior TB were associated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with baseline Aspergillus seropositivity. Cavitary lesions were not 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significant risk factor for the presence of Aspergillus antibodies. The presence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of baseline Aspergillus antibodies was found to be independently associated with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non-improvement on chest-xray (adjusted RR= 1.76, 95% CI: 1.07, 2.89)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non-improvement in SGRQ score (adjusted RR= 1.44, 95% CI: 1.02, 2.03) after 2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months.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1C7F6D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Aspergillus seropositivity was associated with poorer clinical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response during TB treatment, including among patients with no prior history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TB. These findings raise the possibility that aspergillosis may emerge during TB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treatment itself and underscore the importance of careful end-of-treatment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post-treatment monitoring to improve longer-term outcomes.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>Copyright © 2026. Published by Elsevier Ltd.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10.1016/j.jinf.2026.106767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42176902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DE7C6D" w:rsidRDefault="00885012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81411D" w:rsidRPr="00DE7C6D">
        <w:rPr>
          <w:rFonts w:ascii="宋体" w:eastAsia="宋体" w:hAnsi="宋体" w:cs="宋体"/>
          <w:b/>
          <w:color w:val="FF0000"/>
          <w:szCs w:val="24"/>
        </w:rPr>
        <w:t xml:space="preserve">. Curr Opin Cell Biol. 2026 May 23;101:102649. doi: 10.1016/j.ceb.2026.102649. </w:t>
      </w:r>
    </w:p>
    <w:p w:rsidR="0081411D" w:rsidRPr="00DE7C6D" w:rsidRDefault="0081411D" w:rsidP="0081411D">
      <w:pPr>
        <w:rPr>
          <w:rFonts w:ascii="宋体" w:eastAsia="宋体" w:hAnsi="宋体" w:cs="宋体"/>
          <w:b/>
          <w:color w:val="FF0000"/>
          <w:szCs w:val="24"/>
        </w:rPr>
      </w:pPr>
      <w:r w:rsidRPr="00DE7C6D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81411D" w:rsidRPr="00DE7C6D" w:rsidRDefault="0081411D" w:rsidP="0081411D">
      <w:pPr>
        <w:rPr>
          <w:rFonts w:ascii="宋体" w:eastAsia="宋体" w:hAnsi="宋体" w:cs="宋体"/>
          <w:b/>
          <w:color w:val="FF0000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 waxy path: Lipid dynamics during tuberculosis.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Yadav P, Gandotra 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Infectious pathogens must adapt to the metabolic landscapes of their hosts,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often exploiting host-derived nutrients while mitigating the stresses these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resources impose. Among these challenges, host lipids are both a rich energy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source and a potential liability, requiring tight regulation during infection.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Mycobacterium tuberculosis, the causative agent of tuberculosis and the leading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cause of death from a single infectious agent, exemplifies an extreme adaptation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to lipid-rich environments. Recent studies have uncovered coordinated host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bacterial pathways that mediate fatty acid transfer, uptake, buffering,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detoxification to support intracellular survival while avoiding lipotoxicity.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Concurrently, M. tuberculosis exports complex lipids that shape local immune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responses and those in bystander cells. This minireview synthesizes recent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advances in understanding the dynamic, bidirectional lipid interactions that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define tuberculosis pathogenesis.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Copyright © 2026 Elsevier Ltd. All rights reserved.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10.1016/j.ceb.2026.102649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42176695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DE7C6D" w:rsidRDefault="00885012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81411D" w:rsidRPr="00DE7C6D">
        <w:rPr>
          <w:rFonts w:ascii="宋体" w:eastAsia="宋体" w:hAnsi="宋体" w:cs="宋体"/>
          <w:b/>
          <w:color w:val="FF0000"/>
          <w:szCs w:val="24"/>
        </w:rPr>
        <w:t>. FEBS Lett. 2026 May 23. doi: 10.1002/1873-3468.70336. Online ahead of print.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Crystal structure of Mycobacterium tuberculosis mycothione reductase in complex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with a specific inhibitor reveals competition with NADP(H) binding.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Oorts L(1), Osipov EM(2), Beelen S(2), Smiejkowska N(1)(3), Van Calster K(1),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Lamprecht D(4), Temmerman K(4), Van Aerschot A(2), Cappoen D(1), Cos P(1),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Strelkov SV(2).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(1)Laboratory of Microbiology, Parasitology and Hygiene, Faculty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Pharmaceutical, Biomedical and Veterinary Sciences, University of Antwerp,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Wilrijk, Belgium.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(2)Biocrystallography, Department of Pharmaceutical and Pharmacological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Sciences, KU Leuven, Leuven, Belgium.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(3)Laboratory of Medical Biochemistry, Faculty of Pharmaceutical, Biomedical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Veterinary Sciences, University of Antwerp, Wilrijk, Belgium.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(4)Janssen Pharmaceutica NV, Beerse, Belgium.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health threat, while the increasing occurrence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of drug-resistant strains underscores the need for new antitubercular drugs. 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promising strategy to combat TB is based on disrupting the mycobacterial redox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homeostasis by inhibiting an NADPH-dependent oxidoreductase, mycothione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reductase (Mtr). Using high-throughput screening, we recently identified potent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and selective Mtr inhibitors. Here we report high-resolution X-ray structures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Mtr from Mycobacterium tuberculosis and Mycobacterium xenopi, including the M.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tuberculosis enzyme complexed with a novel inhibitor, Respiri-1093. Our findings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demonstrate that Respiri-1093 competes with the NADP(H) binding rather than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mycothione binding. Analysis of the binding site explains the observed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selectivity of the inhibitor towards the M. tuberculosis enzyme. These results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provide a structural basis for rational drug design.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2026 Federation of European Biochemical Societies.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10.1002/1873-3468.70336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42175780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DE7C6D" w:rsidRDefault="00885012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81411D" w:rsidRPr="00DE7C6D">
        <w:rPr>
          <w:rFonts w:ascii="宋体" w:eastAsia="宋体" w:hAnsi="宋体" w:cs="宋体"/>
          <w:b/>
          <w:color w:val="FF0000"/>
          <w:szCs w:val="24"/>
        </w:rPr>
        <w:t>. Stud Health Technol Inform. 2026 May 21;336:458-462. doi: 10.3233/SHTI260197.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Automated Detection of Tuberculosis on Chest X-Rays Using Artificial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Intelligence.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Tapsoba LS(1), Djibo M(2), Yameogo RA(2).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(1)Mathematics and Informatics laboratory (LAMI), Ouagadougou.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(2)Virtual University (UV) and Public Health Laboratory (LASAP), Ouagadougou.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Detecting tuberculosis on X-rays remains complex and challenging for clinicians.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 Burkina Faso, the scarcity of radiologists and their heavy workload increase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the risk of misinterpretation, particularly in areas with high demand. To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address this constraint, we have designed a comprehensive solution based on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artificial intelligence, ranging from data analysis to the training of advanced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deep learning models, enabling the automatic identification of tuberculosis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abnormalities from chest X-rays. In this article, we present our three-step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approach for tuberculosis detection, directly inspired by the clinical reasoning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of the radiologist. First, we classify the images into those that are normal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those that are not. Next, we segment the images to keep only the pulmonary area.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Finally, in this area, we perform a detection of tuberculosis-related anomalies.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10.3233/SHTI260197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42174873 [Indexed for MEDLINE]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DE7C6D" w:rsidRDefault="00885012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81411D" w:rsidRPr="00DE7C6D">
        <w:rPr>
          <w:rFonts w:ascii="宋体" w:eastAsia="宋体" w:hAnsi="宋体" w:cs="宋体"/>
          <w:b/>
          <w:color w:val="FF0000"/>
          <w:szCs w:val="24"/>
        </w:rPr>
        <w:t>. Res Involv Engagem. 2026 May 22;12(1):69. doi: 10.1186/s40900-026-00907-3.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Community and stakeholder engagement in national priority setting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participatory research for HIV, Tuberculosis, and Malaria programs in Nepal.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Neupane S(1), Shiwakoti R(1), Aryal L(2), Nzima M(3), Lohar I(4), Sitaula A(5),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Karmacharya U(5), Paudel K(6), Bhattachan A(7), Devkota S(8), Bhattarai RK(9),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Adhikari B(10)(11).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(1)Country Coordinating Mechanism (CCM) Nepal, Ministry of Health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Population, Kathmandu, Nepal.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(2)Ministry of Health and Population, Government of Nepal, Kathmandu, Nepal.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(3)Joint United Nations Programme on HIV/AIDS (UNAIDS), Kathmandu, Nepal.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(4)United States Agency for International Development (USAID), Kathmandu, Nepal.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(5)Civil Society Representative to the Country Coordinating Mechanism (CCM),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Kathmandu, Nepal.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(6)Epidemiology and Disease Control Division, Ministry of Health and Population,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Government of Nepal, Kathmandu, Nepal.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(7)National Tuberculosis Control Centre, Ministry of Health and Population,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Government of Nepal, Kathmandu, Nepal.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(8)National Centre for AIDS and STD Control, Ministry of Health and Population,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Government of Nepal, Kathmandu, Nepal.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(9)Save the Children International (Global Fund), Kathmandu, Nepal.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(10)Mahidol-Oxford Tropical Medicine Research Unit, Faculty of Tropical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Medicine, Mahidol University, Bangkok, Thailand. Bipin@tropmedres.ac.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(11)Centre for Tropical Medicine and Global Health, Nuffield Department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Medicine, University of Oxford, Oxford, UK. Bipin@tropmedres.ac.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DE7C6D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Following Nepal's transition to a federal governance system under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the 2015 Constitution and the COVID-19 pandemic, the Country Coordinating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Mechanism (CCM) led a participatory process to identify national priorities for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HIV, Tuberculosis (TB), and Malaria programs. The primary objective of this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study was to analyze, in collaboration with community partners, the community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and stakeholder engagement processes involved in priority setting.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DE7C6D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Between January and June 2020, a qualitative study was conducted,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including a series of community group discussions across all seven provinces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72 municipalities. This qualitative documentation process involved over 2,000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participants across 700 sessions across all three tiers of governance. These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sessions included key and vulnerable people affected by TB and HIV, as well as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at-risk populations for malaria. In addition, 100 key informant interviews were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held with government officials, technical experts, and civil society leaders.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The analysis used both deductive and inductive methods, with involvement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input from the community stakeholders.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DE7C6D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The engagement process offered a space for broad and inclusive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participation, with most stakeholders involved in priority setting representing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key or vulnerable populations. Participants reported that recommendations, such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as establishing HIV testing points for migrants at border areas, were later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included in national strategic documents. Many of the system gaps identified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during multi-stakeholder discussions, including drug stock outs, stigma in care,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and human rights and gender related barriers were reflected in national planning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processes, indicating perceived influence of the engagement process.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Participants also described practical recommendations, including integration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multi-disease diagnostic initiatives (for Tuberculosis and HIV for instance,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using single platforms such as GeneXpert) and strengthening community-level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surveillance systems, which were considered during strategic discussions. These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priorities were reflected in strategic plans and referenced by the partners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(e.g. Global Fund, USAID/PEPFAR). The government further pledged 20% domestic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co-financing for the programs, contributing to a sense of ownership within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Nepal's federal system. Participants further reported that the process supported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transparency, trust and a sense of ownership.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DE7C6D">
        <w:rPr>
          <w:rFonts w:ascii="宋体" w:eastAsia="宋体" w:hAnsi="宋体" w:cs="宋体"/>
          <w:b/>
          <w:color w:val="000000" w:themeColor="text1"/>
          <w:szCs w:val="24"/>
        </w:rPr>
        <w:t>CONCLUSIONS: C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SE helped ensure that national health priorities were grounded in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community realities, broadly inclusive and strategically aligned with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institutional frameworks. Engaging community members as active partners in data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collection, interpretation, and validation reflected the participatory nature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the entire research process. This approach may offer insights for other low-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middle-income countries.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10.1186/s40900-026-00907-3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PMCID: PMC13198034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42174659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DE7C6D" w:rsidRDefault="00885012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81411D" w:rsidRPr="00DE7C6D">
        <w:rPr>
          <w:rFonts w:ascii="宋体" w:eastAsia="宋体" w:hAnsi="宋体" w:cs="宋体"/>
          <w:b/>
          <w:color w:val="FF0000"/>
          <w:szCs w:val="24"/>
        </w:rPr>
        <w:t>. BMC Health Serv Res. 2026 May 22. doi: 10.1186/s1</w:t>
      </w:r>
      <w:r w:rsidR="00DE7C6D" w:rsidRPr="00DE7C6D">
        <w:rPr>
          <w:rFonts w:ascii="宋体" w:eastAsia="宋体" w:hAnsi="宋体" w:cs="宋体"/>
          <w:b/>
          <w:color w:val="FF0000"/>
          <w:szCs w:val="24"/>
        </w:rPr>
        <w:t xml:space="preserve">2913-026-14777-8. Online ahead </w:t>
      </w:r>
      <w:r w:rsidR="0081411D" w:rsidRPr="00DE7C6D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Healthcare system preparedness as a mediating factor in climate-driven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tuberculosis outcomes: an ecological study.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Septiono W(1)(2), Murti FAK(3), Muyassar I(3)(4), Yuniar P(3), Trihandini I(3),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Hasnida A(5), Kwee Z(6).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(1)Department of Biostatistics and Population Studies, Faculty of Public Health,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University of Indonesia, Kampus Baru UI, A Building 2nd Floor, Depok, West Java,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16424, Indonesia. wahyu.septiono01@ui.ac.id.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(2)Social Determinants of Health Center for Equity, Faculty of Public Health,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University of Indonesia, Depok, West Java, Indonesia. wahyu.septiono01@ui.ac.id.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(3)Department of Biostatistics and Population Studies, Faculty of Public Health,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University of Indonesia, Kampus Baru UI, A Building 2nd Floor, Depok, West Java,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16424, Indonesia.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(4)Social Determinants of Health Center for Equity, Faculty of Public Health,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University of Indonesia, Depok, West Java, Indonesia.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(5)Erasmus School of Health Policy and Management, Erasmus University Rotterdam,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Rotterdam, The Netherlands.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(6)Department of Values, Technology and Innovation, Faculty of Technology,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Policy and Management, Delft University of Technology, Delft, The Netherlands.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DE7C6D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Climate change may influence tuberculosis (TB) transmission through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environmental and health system pathways. It is important to understand how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health system can adapt to reduce the impact of climate change on TB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transmission.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DE7C6D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We conducted an ecological study using district-level data from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Indonesian Health Facility Research Survey, the National Health Insurance data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sample registry, and monthly climate indicators (temperature, humidity,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precipitation) for 2019. Mediation analysis was applied to assess the role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healthcare preparedness in mediating the relationship between climatic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variability and TB incidence.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DE7C6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Healthcare preparedness fully mediated the association between humidity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and TB incidence. The indirect effect through healthcare preparedness was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statistically significant (α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 w:hint="eastAsia"/>
          <w:color w:val="000000" w:themeColor="text1"/>
          <w:szCs w:val="24"/>
        </w:rPr>
        <w:t>×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 w:hint="eastAsia"/>
          <w:color w:val="000000" w:themeColor="text1"/>
          <w:szCs w:val="24"/>
        </w:rPr>
        <w:t>β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0.0021, 95% CI: 0.0008, 0.0035), while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direct effect was not (c1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0.0102, 95% CI: -0.0013, 0.0217). Approximately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17.1% of the total effect of humidity on TB (c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0.0123, 95% CI: 0.0009, 0.0237)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mediated through healthcare preparedness. For temperature, the relationship with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TB was partially mediated, with a small but significant negative indirect effect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(α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 w:hint="eastAsia"/>
          <w:color w:val="000000" w:themeColor="text1"/>
          <w:szCs w:val="24"/>
        </w:rPr>
        <w:t>×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 w:hint="eastAsia"/>
          <w:color w:val="000000" w:themeColor="text1"/>
          <w:szCs w:val="24"/>
        </w:rPr>
        <w:t>β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= -0.0002, 95% CI: -0.0003, -0.0001), indicati</w:t>
      </w:r>
      <w:r w:rsidR="00DE7C6D">
        <w:rPr>
          <w:rFonts w:ascii="宋体" w:eastAsia="宋体" w:hAnsi="宋体" w:cs="宋体"/>
          <w:color w:val="000000" w:themeColor="text1"/>
          <w:szCs w:val="24"/>
        </w:rPr>
        <w:t xml:space="preserve">ng that adequate healthcare </w:t>
      </w:r>
      <w:r w:rsidRPr="0081411D">
        <w:rPr>
          <w:rFonts w:ascii="宋体" w:eastAsia="宋体" w:hAnsi="宋体" w:cs="宋体"/>
          <w:color w:val="000000" w:themeColor="text1"/>
          <w:szCs w:val="24"/>
        </w:rPr>
        <w:t>may offset about 14.3% of temperature-relate</w:t>
      </w:r>
      <w:r w:rsidR="00DE7C6D">
        <w:rPr>
          <w:rFonts w:ascii="宋体" w:eastAsia="宋体" w:hAnsi="宋体" w:cs="宋体"/>
          <w:color w:val="000000" w:themeColor="text1"/>
          <w:szCs w:val="24"/>
        </w:rPr>
        <w:t xml:space="preserve">d TB risk, while a significant </w:t>
      </w:r>
      <w:r w:rsidRPr="0081411D">
        <w:rPr>
          <w:rFonts w:ascii="宋体" w:eastAsia="宋体" w:hAnsi="宋体" w:cs="宋体"/>
          <w:color w:val="000000" w:themeColor="text1"/>
          <w:szCs w:val="24"/>
        </w:rPr>
        <w:t>direct effect remained. No significant mediation was found for precipitation.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DE7C6D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These findings highlight the importance of targeted investments to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strengthen healthcare systems in high-burden, climate-vulnerable districts.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Integrating climate adaptation into TB control programs and enhancing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surveillance are essential to ensure accurate burden estimation, effective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resource allocation, and resilience against the combined challenges of climate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variability and TB transmission.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10.1186/s12913-026-14777-8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42174568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DE7C6D" w:rsidRDefault="00885012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81411D" w:rsidRPr="00DE7C6D">
        <w:rPr>
          <w:rFonts w:ascii="宋体" w:eastAsia="宋体" w:hAnsi="宋体" w:cs="宋体"/>
          <w:b/>
          <w:color w:val="FF0000"/>
          <w:szCs w:val="24"/>
        </w:rPr>
        <w:t>. BMC Infect Dis. 2026 May 23. doi: 10.1186/s1287</w:t>
      </w:r>
      <w:r w:rsidR="00DE7C6D">
        <w:rPr>
          <w:rFonts w:ascii="宋体" w:eastAsia="宋体" w:hAnsi="宋体" w:cs="宋体"/>
          <w:b/>
          <w:color w:val="FF0000"/>
          <w:szCs w:val="24"/>
        </w:rPr>
        <w:t xml:space="preserve">9-026-13597-9. Online ahead of </w:t>
      </w:r>
      <w:r w:rsidR="0081411D" w:rsidRPr="00DE7C6D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Factors associated with tuberculosis contact tracing from the perspective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patients: a cross-sectional survey across three districts in Ghana.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Der JB(1), Gyabeng W(2), Soalem S(2), Atidzah G(2), Adza CM(2), Dotse PAN(3),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Kwafo FO(2).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(1)Department of Epidemiology and Biostatistics, Fred N. Binka School of Public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Health, University of Health and Allied Sciences, Hohoe, Ghana.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jdberkumwin@uhas.edu.gh.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(2)Department of Epidemiology and Biostatistics, Fred N. Binka School of Public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Health, University of Health and Allied Sciences, Hohoe, Ghana.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(3)Department of Population and Behavioural Sciences, Fred N. Binka School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Public Health, University of Health and Allied Sciences, Hohoe, Ghana.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DE7C6D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In Ghana, tuberculosis (TB) case detection remains suboptimal, with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only 29-34% of estimated TB cases detected, well below the African regional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average of 47% and the World Health Organization (WHO) target of 70%. Contact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tracing is an important strategy for identifying exposed contacts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potentially undiagnosed TB cases, thereby supporting early diagnosis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interruption of transmission. This study examined patient-reported factors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associated with successful TB contact tracing in three selected districts across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three regions in Ghana.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37263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This study used an analytical cross-sectional study design. 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systematic sampling technique was used to recruit TB patients aged 18 years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above from TB treatment registers. Data was collected using a structured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interviewer-administered questionnaire by trained research assistants.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Descriptive statistics were computed, and logistic regression analysis was used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to determine factors associated with contact tracing from the patient's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perspective. Variables with log-likelihood ratio p-value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 w:hint="eastAsia"/>
          <w:color w:val="000000" w:themeColor="text1"/>
          <w:szCs w:val="24"/>
        </w:rPr>
        <w:t>≤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0.2 in bivariable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analysis were included in multivariable models. Statistical significance was set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at p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&lt;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0.05.</w:t>
      </w:r>
      <w:bookmarkStart w:id="0" w:name="_GoBack"/>
      <w:bookmarkEnd w:id="0"/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DE7C6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A total of 316 tuberculosis patients were included, with a median age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of 45 years (IQR: 35-56), and 29.8% aged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55 years. Overall, 70.3% (222/316)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patients had their contacts successfully traced, while 29.7% (94/316) did not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have their contacts traced. Factors independently associated with successful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contact tracing included having at least secondary education (aOR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4.04; 95%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CI: 1.78-9.20; p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0.001), perceived influence of social stigma (aOR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3.14; 95%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CI: 1.84-5.34; p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&lt;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0.001), willingness to participate in contact tracing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(aOR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8.14; 95% CI: 1.55-42.74; p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0.013), perceived access to a health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facility (aOR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4.01; 95% CI: 1.32-12.17; p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0.014) and perceived religious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beliefs (aOR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5.47; 95% CI: 3.06-9.76; p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&lt;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0.001). Conversely, patients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residing in Ho Municipality were significantly less likely to have their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contacts traced compared to those in the Achiase District (aOR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0.04; 95% CI: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0.00-0.67; p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0.025). Given the perception-based measurement of several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explanatory variables, these findings should be interpreted cautiously.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DE7C6D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TB contact tracing in the study setting was moderately high but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remains suboptimal. The findings suggest that successful contact tracing is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associated with educational level, district of residence, willingness to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participate, and patient-reported perceptions of social stigma, health facility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access and religious beliefs. Improving TB contact tracing requires 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comprehensive, patient-centered approach to address implementation gaps.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10.1186/s12879-026-13597-9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42174441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DE7C6D" w:rsidRDefault="0081411D" w:rsidP="0081411D">
      <w:pPr>
        <w:rPr>
          <w:rFonts w:ascii="宋体" w:eastAsia="宋体" w:hAnsi="宋体" w:cs="宋体"/>
          <w:b/>
          <w:color w:val="FF0000"/>
          <w:szCs w:val="24"/>
        </w:rPr>
      </w:pPr>
      <w:r w:rsidRPr="00DE7C6D">
        <w:rPr>
          <w:rFonts w:ascii="宋体" w:eastAsia="宋体" w:hAnsi="宋体" w:cs="宋体"/>
          <w:b/>
          <w:color w:val="FF0000"/>
          <w:szCs w:val="24"/>
        </w:rPr>
        <w:t>1</w:t>
      </w:r>
      <w:r w:rsidR="00885012">
        <w:rPr>
          <w:rFonts w:ascii="宋体" w:eastAsia="宋体" w:hAnsi="宋体" w:cs="宋体"/>
          <w:b/>
          <w:color w:val="FF0000"/>
          <w:szCs w:val="24"/>
        </w:rPr>
        <w:t>0</w:t>
      </w:r>
      <w:r w:rsidRPr="00DE7C6D">
        <w:rPr>
          <w:rFonts w:ascii="宋体" w:eastAsia="宋体" w:hAnsi="宋体" w:cs="宋体"/>
          <w:b/>
          <w:color w:val="FF0000"/>
          <w:szCs w:val="24"/>
        </w:rPr>
        <w:t>. Sci Rep. 2026 May 22;16(1):16007. doi: 10.1038/s41598-026-50300-z.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Patient-related diagnostic delay and risk of unfavorable treatment outcomes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among pulmonary tuberculosis patients at the antituberculosis center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Brazzaville, Republic of Congo.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Ngouama BB(1)(2), Dello MNM(1)(2), Mouzinga FH(1)(2), Elion Assiana DO(1)(2)(3),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Djontu JC(1), Okemba Okombi FH(1), Okemba Okombi FH(3)(4), Ayet MI(5),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Vouvoungui JC(1)(2), Siele LK(5), Elenga VA(1)(2), Mouanga AM(1)(4), Vouidibio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Mbozo AB(2), Ntoumi F(6)(7).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(1)Fondation Congolaise pour la Recherche Médicale, Brazzaville, Republic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Congo.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(2)Faculté des Sciences et Techniques, Université Marien Ngouabi, Brazzaville,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Republic of Congo.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(3)Programme National de Lutte contre la Tuberculose, Brazzaville, Republic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Congo.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(4)Faculté des Sciences de la Santé, Université Marien Ngouabi, Brazzaville,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Republic of Congo.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(5)Centre Antituberculeux de Brazzaville, Brazzaville, Republic of Congo.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(6)Fondation Congolaise pour la Recherche Médicale, Brazzaville, Republic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Congo. ffntoumi@hotmail.com.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(7)Institute of Tropical Medicine, University of Tübingen, Tübingen, Germany.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ffntoumi@hotmail.com.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public health concern worldwide. Early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diagnosis is crucial to reduce TB transmission and improve treatment outcomes.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This study assessed patient-related diagnostic delay and their impact on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treatment outcomes among pulmonary tuberculosis patients (PTB) at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Antituberculosis center in Brazzaville. We conducted a prospective cohort study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from July 2023 to August 2024. Sociodemographic, clinical characteristics,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patient-related diagnostic delays delay (short </w:t>
      </w:r>
      <w:r w:rsidRPr="0081411D">
        <w:rPr>
          <w:rFonts w:ascii="宋体" w:eastAsia="宋体" w:hAnsi="宋体" w:cs="宋体" w:hint="eastAsia"/>
          <w:color w:val="000000" w:themeColor="text1"/>
          <w:szCs w:val="24"/>
        </w:rPr>
        <w:t>≤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30 days, prolonged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&gt;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30 days),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and treatment outcomes were recorded. Logistic regression models were used to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identify risk factors, reporting crude and adjusted odds ratios (OR, AOR) with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95% confidence intervals (CI). A p-value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&lt;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0.05 was considered significant. 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total of 313 patients was included (median age: 34 years, range 24-41); 295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(94.2%) were newly diagnosed, and 16 (5.1%) were HIV-positive. Men accounted for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69% of cases, and the age group 24-44 was the most represented (55.9%).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median patient delay was 30 days (IQR 21-62), and 135 (43.1%) experienced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prolonged delays. Multivariate analysis showed that residence in Mfilou district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was associated with longer delays (OR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2.77, 95%CI: 1.22-6.30; p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0.004),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whereas diabetes mellitus was linked to shorter delays (OR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0.15, 95%CI: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0.02-1.13; p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0.008). Although patient-related diagnostic delay was not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significantly associated with treatment outcomes, patients with delays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&gt;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30 days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had higher odds of death (OR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2.30, 95%CI: 0.7-7.3) and treatment failure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(OR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5.4, 95%CI: 0.8-66.4). A high median patient-related diagnostic delay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30 days was observed in Brazzaville. Residence in peripheral districts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diabetes mellitus status were significant predictors of delay. Although not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statistically significant, prolonged patient delays tended to be associated with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higher risks of death and treatment failure. Strengthening early case detection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and promoting prompt healthcare-seeking and diagnosis among symptomatic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individuals are critical for reducing TB diagnostic delays and improving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treatment outcomes.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10.1038/s41598-026-50300-z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PMCID: PMC13197394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42173919 [Indexed for MEDLINE]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DE7C6D" w:rsidRDefault="0081411D" w:rsidP="0081411D">
      <w:pPr>
        <w:rPr>
          <w:rFonts w:ascii="宋体" w:eastAsia="宋体" w:hAnsi="宋体" w:cs="宋体"/>
          <w:b/>
          <w:color w:val="FF0000"/>
          <w:szCs w:val="24"/>
        </w:rPr>
      </w:pPr>
      <w:r w:rsidRPr="00DE7C6D">
        <w:rPr>
          <w:rFonts w:ascii="宋体" w:eastAsia="宋体" w:hAnsi="宋体" w:cs="宋体"/>
          <w:b/>
          <w:color w:val="FF0000"/>
          <w:szCs w:val="24"/>
        </w:rPr>
        <w:t>1</w:t>
      </w:r>
      <w:r w:rsidR="00885012">
        <w:rPr>
          <w:rFonts w:ascii="宋体" w:eastAsia="宋体" w:hAnsi="宋体" w:cs="宋体"/>
          <w:b/>
          <w:color w:val="FF0000"/>
          <w:szCs w:val="24"/>
        </w:rPr>
        <w:t>1</w:t>
      </w:r>
      <w:r w:rsidRPr="00DE7C6D">
        <w:rPr>
          <w:rFonts w:ascii="宋体" w:eastAsia="宋体" w:hAnsi="宋体" w:cs="宋体"/>
          <w:b/>
          <w:color w:val="FF0000"/>
          <w:szCs w:val="24"/>
        </w:rPr>
        <w:t>. Vaccine. 2026 May 22;86:128753. doi: 10.1016/j.vac</w:t>
      </w:r>
      <w:r w:rsidR="00DE7C6D" w:rsidRPr="00DE7C6D">
        <w:rPr>
          <w:rFonts w:ascii="宋体" w:eastAsia="宋体" w:hAnsi="宋体" w:cs="宋体"/>
          <w:b/>
          <w:color w:val="FF0000"/>
          <w:szCs w:val="24"/>
        </w:rPr>
        <w:t xml:space="preserve">cine.2026.128753. Online ahead </w:t>
      </w:r>
      <w:r w:rsidRPr="00DE7C6D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Targeted delivery of the BCG vaccine to dendritic cells improves protective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>efficacy against Mycobacterium tuberculosis.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Counoupas C(1), Nisa A(2), Baker L(2), Pinto R(2), Bhattacharyya N(2), Demangel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C(3), Britton WJ(4), Triccas JA(5).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(1)Sydney Infectious Diseases Institute (Sydney ID), Faculty of Medicine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Health, The University of Sydney, Camperdown, NSW 2006, Australia; Centre for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Infection and Immunity, Centenary Institute, The University of Sydney,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Camperdown, NSW 2006, Australia; School of Medical Sciences, Faculty of Medicine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and Health, The University of Sydney, Camperdown, NSW 2006, Australia; Charles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Perkin Centre, The University of Sydney, Camperdown, NSW 2006, Australia.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(2)Centre for Infection and Immunity, Centenary Institute, The University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Sydney, Camperdown, NSW 2006, Australia; School of Medical Sciences, Faculty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Medicine and Health, The University of Sydney, Camperdown, NSW 2006, Australia.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(3)Institut Pasteur, Université Paris Cité, Inserm U1224, Immunobiology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Therapy Unit, Paris, France.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(4)Centre for Infection and Immunity, Centenary Institute, The University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Sydney, Camperdown, NSW 2006, Australia.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(5)Sydney Infectious Diseases Institute (Sydney ID), Faculty of Medicine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Health, The University of Sydney, Camperdown, NSW 2006, Australia; Centre for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Infection and Immunity, Centenary Institute, The University of Sydney,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Camperdown, NSW 2006, Australia; School of Medical Sciences, Faculty of Medicine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and Health, The University of Sydney, Camperdown, NSW 2006, Australia; Charles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Perkin Centre, The University of Sydney, Camperdown, NSW 2006, Australia.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Electronic address: jamie.triccas@sydney.edu.au.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Tuberculosis (TB) is the world's deadliest infectious disease, and the current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vaccine, Bacillus Calmette-Guérin (BCG), is only partially effective. We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hypothesised that BCG interacts sub-optimally with dendritic cells (DCs), key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mediators of adaptive immunity. To improve BCG's efficacy, we engineered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vaccine to express a single-chain variable fragment (scFv) targeting the DEC-205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receptor on DCs (BCG:DEC). This modification enhanced BCG interaction with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DEC-205-expressing cells, resulting in increased uptake into host cells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cytokine/chemokine secretion. After vaccination of mice, BCG:DEC increased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MHC-II expression on vaccine-site myeloid cells, showed enhanced uptake by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skin-resident DC subsets and generated higher frequencies of multifunctional,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cytokine-secreting CD4+ T cell populations. Compared to BCG alone, BCG:DEC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provided improved and sustained protection up to 20 weeks post-challenge against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Mycobacterium tuberculosis in mice. Thus, DC-targeted BCG is a promising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approach for TB control.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Copyright © 2026 The Authors. Published by Elsevier Ltd.. All rights reserved.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>DOI: 10.1016/j.vaccine.2026.128753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42172693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DE7C6D" w:rsidRDefault="0081411D" w:rsidP="0081411D">
      <w:pPr>
        <w:rPr>
          <w:rFonts w:ascii="宋体" w:eastAsia="宋体" w:hAnsi="宋体" w:cs="宋体"/>
          <w:b/>
          <w:color w:val="FF0000"/>
          <w:szCs w:val="24"/>
        </w:rPr>
      </w:pPr>
      <w:r w:rsidRPr="00DE7C6D">
        <w:rPr>
          <w:rFonts w:ascii="宋体" w:eastAsia="宋体" w:hAnsi="宋体" w:cs="宋体"/>
          <w:b/>
          <w:color w:val="FF0000"/>
          <w:szCs w:val="24"/>
        </w:rPr>
        <w:t>1</w:t>
      </w:r>
      <w:r w:rsidR="00885012">
        <w:rPr>
          <w:rFonts w:ascii="宋体" w:eastAsia="宋体" w:hAnsi="宋体" w:cs="宋体"/>
          <w:b/>
          <w:color w:val="FF0000"/>
          <w:szCs w:val="24"/>
        </w:rPr>
        <w:t>2</w:t>
      </w:r>
      <w:r w:rsidRPr="00DE7C6D">
        <w:rPr>
          <w:rFonts w:ascii="宋体" w:eastAsia="宋体" w:hAnsi="宋体" w:cs="宋体"/>
          <w:b/>
          <w:color w:val="FF0000"/>
          <w:szCs w:val="24"/>
        </w:rPr>
        <w:t>. PLoS Med. 2026 May 22;23(5):e1005114. doi: 10.137</w:t>
      </w:r>
      <w:r w:rsidR="00DE7C6D" w:rsidRPr="00DE7C6D">
        <w:rPr>
          <w:rFonts w:ascii="宋体" w:eastAsia="宋体" w:hAnsi="宋体" w:cs="宋体"/>
          <w:b/>
          <w:color w:val="FF0000"/>
          <w:szCs w:val="24"/>
        </w:rPr>
        <w:t xml:space="preserve">1/journal.pmed.1005114. Online </w:t>
      </w:r>
      <w:r w:rsidRPr="00DE7C6D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Differences in tuberculosis prevalence by sex in low- and middle-income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countries over 1993-2025: A systematic review and meta-analysis.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Swartwood NA(1), Singh N(1)(2), Mortazavi SA(3), Can MH(1), Cui H(1), Ryuk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DK(1), MacPherson P(3), Horton KC(4), Menzies NA(1)(5).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(1)Department of Global Health and Population, Harvard T H Chan School of Public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Health, Boston, Massachusetts, United States of America.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(2)Grossman School of Medicine, New York University, New York City, New York,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United States of America.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(3)School of Health and Wellbeing, University of Glasgow, Glasgow, United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Kingdom.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(4)Department of Infectious Disease Epidemiology, London School of Hygiene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Tropical Medicine, London, United Kingdom.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(5)Center for Health Decision Science, Harvard T H Chan School of Public Health,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Boston, Massachusetts, United States of America.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DE7C6D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Global and national initiatives to combat tuberculosis (TB) have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expanded over recent years. Despite this, the TB burden remains high in some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population groups, with men recognized as having elevated TB risks. Summary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measures of sex differences in TB prevalence were last estimated in 2016. Since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then, many additional prevalence surveys have been conducted, including in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highest TB burden countries. We conducted a systematic review of sex-stratified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TB prevalence survey data published over 1993-2025, to provide updated estimates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of male-to-female (M:F) TB prevalence ratios and determine whether sex-related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disparities in TB burden have closed over time.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DE7C6D">
        <w:rPr>
          <w:rFonts w:ascii="宋体" w:eastAsia="宋体" w:hAnsi="宋体" w:cs="宋体"/>
          <w:b/>
          <w:color w:val="000000" w:themeColor="text1"/>
          <w:szCs w:val="24"/>
        </w:rPr>
        <w:t>METHODS AND FINDINGS: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We identified surveys reporting community-representative,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sex-stratified estimates of pulmonary TB prevalence in low- and middle-income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countries (LMICs), including surveys from an earlier review (covering January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1993-March 2016) and a new systematic review (covering 1st December 2015-13th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October 2025). This review was prospectively registered with PROSPERO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(CRD42024503853) and included searches of PubMed, Embase, Global Health,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Cochrane Library, Africa Index Medicus, LILACS, and SciELO. We extracted data on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bacteriologically confirmed and smear-positive TB prevalence among adults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(aged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15 years), stratified by sex. Risk of bias was evaluated using eight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criteria specific to prevalence surveys. We fit multi-level Bayesian regression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models with study- and country-level random effects to estimate the M:F ratio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TB prevalence (male prevalence divided by female prevalence), overall and for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key subgroups. In meta-regression analyses, we estimated how prevalence ratios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varied over time and according to known TB risk factors and TB case definitions.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We identified 10,124 publications and extracted data from 100 eligible studies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representing 102 unique prevalence surveys and 4,658,310 participants (45.6%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male) in 33 LMICs. TB prevalence was higher in men than women in 90/102 of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included surveys, with a pooled M:F prevalence ratio of 2.02 (95% credible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interval (CrI): 1.71, 2.34) for bacteriologically confirmed TB and 2.38 (95%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CrI: 1.91, 2.90) for smear-positive TB. Time trend analyses showed a 2.0% (95%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CrI: -0.2, 4.5%) average annual change in the M:F ratio of bacteriologically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confirmed TB over the study period. The M:F prevalence ratio was estimated to be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higher for countries with greater excess HIV prevalence among men, and countries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with greater gender equity (as measured by the United Nation's Gender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Development Index). The estimated M:F prevalence ratio was also higher for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surveys that did not restrict testing to individuals reporting TB symptoms.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Study limitations include heterogeneity in survey methods and definitions, as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well as limited data from the Americas, Eastern Mediterranean, and Europe WHO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world regions and post-COVID-19 period.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DE7C6D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Men in LMICs consistently experience TB at a higher prevalence than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women. Time trend estimates are uncertain, but consistent with widening sex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differences in TB prevalence over the last three decades, despite efforts to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address the risk factors underlying this excess TB burden.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Copyright: © 2026 Swartwood et al. This is an open access article distributed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10.1371/journal.pmed.1005114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42172294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DE7C6D" w:rsidRDefault="0081411D" w:rsidP="0081411D">
      <w:pPr>
        <w:rPr>
          <w:rFonts w:ascii="宋体" w:eastAsia="宋体" w:hAnsi="宋体" w:cs="宋体"/>
          <w:b/>
          <w:color w:val="FF0000"/>
          <w:szCs w:val="24"/>
        </w:rPr>
      </w:pPr>
      <w:r w:rsidRPr="00DE7C6D">
        <w:rPr>
          <w:rFonts w:ascii="宋体" w:eastAsia="宋体" w:hAnsi="宋体" w:cs="宋体"/>
          <w:b/>
          <w:color w:val="FF0000"/>
          <w:szCs w:val="24"/>
        </w:rPr>
        <w:t>1</w:t>
      </w:r>
      <w:r w:rsidR="00885012">
        <w:rPr>
          <w:rFonts w:ascii="宋体" w:eastAsia="宋体" w:hAnsi="宋体" w:cs="宋体"/>
          <w:b/>
          <w:color w:val="FF0000"/>
          <w:szCs w:val="24"/>
        </w:rPr>
        <w:t>3</w:t>
      </w:r>
      <w:r w:rsidRPr="00DE7C6D">
        <w:rPr>
          <w:rFonts w:ascii="宋体" w:eastAsia="宋体" w:hAnsi="宋体" w:cs="宋体"/>
          <w:b/>
          <w:color w:val="FF0000"/>
          <w:szCs w:val="24"/>
        </w:rPr>
        <w:t xml:space="preserve">. PLOS Glob Public Health. 2026 May 22;6(5):e0006480. doi: </w:t>
      </w:r>
    </w:p>
    <w:p w:rsidR="0081411D" w:rsidRPr="00DE7C6D" w:rsidRDefault="0081411D" w:rsidP="0081411D">
      <w:pPr>
        <w:rPr>
          <w:rFonts w:ascii="宋体" w:eastAsia="宋体" w:hAnsi="宋体" w:cs="宋体"/>
          <w:b/>
          <w:color w:val="FF0000"/>
          <w:szCs w:val="24"/>
        </w:rPr>
      </w:pPr>
      <w:r w:rsidRPr="00DE7C6D">
        <w:rPr>
          <w:rFonts w:ascii="宋体" w:eastAsia="宋体" w:hAnsi="宋体" w:cs="宋体"/>
          <w:b/>
          <w:color w:val="FF0000"/>
          <w:szCs w:val="24"/>
        </w:rPr>
        <w:t>10.1371/journal.pgph.0006480. eCollection 2026.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Improving private tuberculosis patient notifications in Akot Tuberculosis Unit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of Vidarbha region of India: A Plan-Do-Study-Act (PDSA) based approach for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enhanced public health reporting.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Kawalkar U(1), Sharma M(2), Gaidhane A(3), Mankar A(3), Chavhan S(4), Puri M(5),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Kogade P(2), Singh A(6), Syed ZQ(3).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(1)Department of Community Medicine, Government Medical College, Washim,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Maharashtra, India.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>(2)Public Health Department, Akola, Maharashtra, India.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(3)Department of Community Medicine, Datta Meghe Institute of Higher Education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and Research, Sawangi (M), Wardha, Maharashtra, India.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(4)ICMR- National Institute of Virology, Pune, Mumbai, India.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(5)ESIC Medical College, Hyderabad, India.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(6)Department of Community Medicine, Government Medical College, Akola,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Maharashtra, India.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India bears the world's largest tuberculosis (TB) burden, and under-reporting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from private-sector providers continues to hinder elimination goals. In the Akot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Tuberculosis Unit (TU) of Maharashtra, private notifications remained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disproportionately low despite extensive private healthcare presence. This study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implemented a structured quality-improvement (QI) model using Plan-Do-Study-Act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(PDSA) cycles to enhance TB case notifications from private providers.A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mixed-method quality-improvement study was conducted from August to December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2023. Four iterative PDSA cycles were implemented targeting private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practitioners, pharmacists, and laboratory technicians. Interventions included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sensitization workshops, weekly WhatsApp-based digital outreach,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personalized follow-up visits by Public-Private Mix (PPM) coordinators.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Quantitative data were extracted from the Ni-kshay platform and validated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through Tuberculosis Unit records. Private notification trends (2018-2024) were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analysed using segmented regression to assess temporal trends, while qualitative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insights from key informant interviews (n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6) explored barriers and enablers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influencing notification practices. A total of 90 stakeholders participated (45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practitioners, 30 pharmacists, and 15 laboratory technicians). Private TB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notifications increased from 16 of 90 total cases (17.8%) during January-July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2023-63 of 121 cases (52.1%) during November-December 2023, reflecting increase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during the post-intervention period. The interrupted time-series analysis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demonstrated a positive post-intervention trend in private TB notifications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(β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+50.5, p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0.032). Qualitative findings revealed that personalized digital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mentoring and hands-on technical support helped address barriers such as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Ni-kshay login issues, misconceptions about notification responsibility,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perceived workload. The implementation of a structured PDSA-based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quality-improvement approach was associated with improvements in private-sector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TB notifications in a previously low-performing tuberculosis unit. The findings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suggest that integrating digital engagement, capacity building, and supportive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supervision within existing NTEP structures may strengthen TB surveillance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private-sector engagement. These insights may inform scalable strategies to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improve TB notification systems in similar programmatic settings.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Copyright: © 2026 Kawalkar et al. This is an open access article distributed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10.1371/journal.pgph.0006480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PMCID: PMC13196973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42172196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DE7C6D" w:rsidRDefault="0081411D" w:rsidP="0081411D">
      <w:pPr>
        <w:rPr>
          <w:rFonts w:ascii="宋体" w:eastAsia="宋体" w:hAnsi="宋体" w:cs="宋体"/>
          <w:b/>
          <w:color w:val="FF0000"/>
          <w:szCs w:val="24"/>
        </w:rPr>
      </w:pPr>
      <w:r w:rsidRPr="00DE7C6D">
        <w:rPr>
          <w:rFonts w:ascii="宋体" w:eastAsia="宋体" w:hAnsi="宋体" w:cs="宋体"/>
          <w:b/>
          <w:color w:val="FF0000"/>
          <w:szCs w:val="24"/>
        </w:rPr>
        <w:t>1</w:t>
      </w:r>
      <w:r w:rsidR="00885012">
        <w:rPr>
          <w:rFonts w:ascii="宋体" w:eastAsia="宋体" w:hAnsi="宋体" w:cs="宋体"/>
          <w:b/>
          <w:color w:val="FF0000"/>
          <w:szCs w:val="24"/>
        </w:rPr>
        <w:t>4</w:t>
      </w:r>
      <w:r w:rsidRPr="00DE7C6D">
        <w:rPr>
          <w:rFonts w:ascii="宋体" w:eastAsia="宋体" w:hAnsi="宋体" w:cs="宋体"/>
          <w:b/>
          <w:color w:val="FF0000"/>
          <w:szCs w:val="24"/>
        </w:rPr>
        <w:t>. Vet Res Commun. 2026 May 22;50(4):338. doi: 10.1007/s11259-026-11282-5.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Strategy for Improving the Diagnostic Efficacy of Bovine Tuberculosis Using 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Novel PCR(BIO/DIG)-ELISA Assay.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Fabiano SN(1), Cislaghi AP(2), Canal AM(3), Kergaravat SV(4)(5), Hernández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SR(4), Soutullo AR(6)(7).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(1)Laboratorio de Sensores y Biosensores (LSB), Facultad de Bioquímica 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Ciencias Biológicas, Universidad Nacional del Litoral, Santa Fe, 3000,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Argentina. sfabiano65@gmail.com.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(2)Laboratorio de Diagnóstico e Investigaciones Agropecuarias, Ministerio de la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Producción, Santa Fe, 3000, Argentina.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(3)Cátedra de Patología Veterinaria, Facultad de Ciencias Veterinarias,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Universidad Nacional del Litoral, Esperanza, Santa Fe, 3080, Argentina.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(4)Laboratorio de Sensores y Biosensores (LSB), Facultad de Bioquímica 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Ciencias Biológicas, Universidad Nacional del Litoral, Santa Fe, 3000,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Argentina.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(5)Consejo Nacional de Investigaciones Científicas y Técnicas (CONICET), Predio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CONICET "Dr. Alberto Cassano", Santa Fe, 3000, Argentina.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(6)Laboratorio de Inmunología Experimental (LIE), Facultad de Bioquímica 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Ciencias Biológicas, Universidad Nacional del Litoral, Santa Fe, 3000,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Argentina. adrianasoutullo@gmail.com.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(7)Laboratorio de Diagnóstico e Investigaciones Agropecuarias, Ministerio de la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Producción, Santa Fe, 3000, Argentina. adrianasoutullo@gmail.com.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Bovine Tuberculosis (BTb) is an important zoonosis caused by Mycobacterium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bovis. In Argentina, the Official National Control Program mandates cattle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slaughter when a positive Tuberculin Skin Test Single (TSTS) is observed. Herds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that test negative twice a year are considered infection-free; however, many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false negatives have been observed in anergic cattle. In our previous study, 16%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of herds with TSTS-positive animals were found to be negative by the Polymerase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Chain Reaction Touch Down of Insertion Sequence 6110 (PCRTD-IS6110) for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detection of Mycobacterium bovis in dairy milk. To optimize this diagnostic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approach, a PCR BIO/DIG was developed using primers labelled with biotin (BIO)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and digoxigenin (DIG) and coupling the detection of amplified Deoxyribonucleic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Acid (DNA) by means of an Enzyme-Linked Immunosorbent Assay (ELISA).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cut-off, the diagnostic and analytical characteristics were determined,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considering results from both PCRTD-IS6110 and TSTS, used as composite gold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standard. The diagnostic sensitivity and specificity were 97% and 66%,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respectively. The analytical sensitivity of the PCRBIO/DIG-ELISA was 25 times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higher than that of the PCRTD-IS6110, since 16 milk samples analysed by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PCRBIO/DIG-ELISA were positive, while all were negative by PCRTD-IS6110 and 9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were TSTS-negative. Therefore, the developed PCRBIO/DIG-ELISA technique would be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 useful tool for identifying infected herds, especially those with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TSTS-negative animals, as they pose a risk to epidemiological control.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Additionally, it could help confirm infection in slaughtered cattle with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TSTS-negative results by analysing tissues with lesions compatible with BTb.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2026. The Author(s), under exclusive licence to Springer Nature B.V.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10.1007/s11259-026-11282-5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</w:t>
      </w:r>
      <w:r w:rsidR="00DD0273">
        <w:rPr>
          <w:rFonts w:ascii="宋体" w:eastAsia="宋体" w:hAnsi="宋体" w:cs="宋体"/>
          <w:color w:val="000000" w:themeColor="text1"/>
          <w:szCs w:val="24"/>
        </w:rPr>
        <w:t xml:space="preserve"> 42171851 [Indexed for MEDLINE]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DD0273" w:rsidRDefault="0081411D" w:rsidP="0081411D">
      <w:pPr>
        <w:rPr>
          <w:rFonts w:ascii="宋体" w:eastAsia="宋体" w:hAnsi="宋体" w:cs="宋体"/>
          <w:b/>
          <w:color w:val="FF0000"/>
          <w:szCs w:val="24"/>
        </w:rPr>
      </w:pPr>
      <w:r w:rsidRPr="00DD0273">
        <w:rPr>
          <w:rFonts w:ascii="宋体" w:eastAsia="宋体" w:hAnsi="宋体" w:cs="宋体"/>
          <w:b/>
          <w:color w:val="FF0000"/>
          <w:szCs w:val="24"/>
        </w:rPr>
        <w:t>1</w:t>
      </w:r>
      <w:r w:rsidR="00885012">
        <w:rPr>
          <w:rFonts w:ascii="宋体" w:eastAsia="宋体" w:hAnsi="宋体" w:cs="宋体"/>
          <w:b/>
          <w:color w:val="FF0000"/>
          <w:szCs w:val="24"/>
        </w:rPr>
        <w:t>5</w:t>
      </w:r>
      <w:r w:rsidRPr="00DD0273">
        <w:rPr>
          <w:rFonts w:ascii="宋体" w:eastAsia="宋体" w:hAnsi="宋体" w:cs="宋体"/>
          <w:b/>
          <w:color w:val="FF0000"/>
          <w:szCs w:val="24"/>
        </w:rPr>
        <w:t xml:space="preserve">. Biochemistry. 2026 May 22. doi: 10.1021/acs.biochem.6c00126. Online ahead of </w:t>
      </w:r>
    </w:p>
    <w:p w:rsidR="0081411D" w:rsidRPr="00DD0273" w:rsidRDefault="0081411D" w:rsidP="0081411D">
      <w:pPr>
        <w:rPr>
          <w:rFonts w:ascii="宋体" w:eastAsia="宋体" w:hAnsi="宋体" w:cs="宋体"/>
          <w:b/>
          <w:color w:val="FF0000"/>
          <w:szCs w:val="24"/>
        </w:rPr>
      </w:pPr>
      <w:r w:rsidRPr="00DD0273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Peptide Mimetic Platform for Activity Profiling of Mycobacterial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l,d-Transpeptidases.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Ocius KL(1), Sanborn RE(2), Naick A(1), Brammer Basta LA(2), Pires MM(1)(3).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(1)Department of Chemistry, University of Virginia, Charlottesville, Virginia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22904, United States.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(2)Chemistry Department, United States Naval Academy, Annapolis, Maryland 21402,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United States.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(3)Department of Microbiology, Immunology, and Cancer, University of Virginia,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Charlottesville, Virginia 22904, United States.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Antimicrobial resistance poses major therapeutic challenges, particularly for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multidrug-resistant mycobacterial infections caused by Mycobacterium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tuberculosis (Mtb) and nontuberculous mycobacteria (NTM). l,d-Transpeptidases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(Ldts) are attractive drug targets due to their essential role in peptidoglycan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cell wall cross-linking, yet existing assays suffer from low throughput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limited sensitivity. We report a versatile, bead-based platform for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high-throughput analysis of Ldt activity and inhibitor discovery. We incubated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peptidoglycan stem peptides, either naturally harvested or synthetically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immobilized on abiotic surfaces, with Ldts and a fluorescent acyl acceptor to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quantitatively monitor cross-linking. After optimizing assay parameters, we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profiled six Mycobacterium smegmatis Ldt paralogs, including the first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characterization of a class 6 Ldt with chemically defined substrate sequences.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Utilizing a series of acyl acceptors, we demonstrated modifications within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acyl acceptor that are tolerated by mycobacterial Ldts. Screening of β-lactam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antibiotics revealed potent inhibition by (carba)penems, while cephalosporins,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monobactams, and penams showed negligible activity. The assay achieved excellent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performance metrics and was successfully adapted to ELISA and 96-well formats,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providing a powerful tool for discovering Ldt-targeted therapeutics against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tuberculosis and related infections.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10.1021/acs.biochem.6c00126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42170912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DD0273" w:rsidRDefault="00885012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16</w:t>
      </w:r>
      <w:r w:rsidR="0081411D" w:rsidRPr="00DD0273">
        <w:rPr>
          <w:rFonts w:ascii="宋体" w:eastAsia="宋体" w:hAnsi="宋体" w:cs="宋体"/>
          <w:b/>
          <w:color w:val="FF0000"/>
          <w:szCs w:val="24"/>
        </w:rPr>
        <w:t xml:space="preserve">. Obstet Med. 2026 May 19:1753495X261437725. doi: 10.1177/1753495X261437725. </w:t>
      </w:r>
    </w:p>
    <w:p w:rsidR="0081411D" w:rsidRPr="00DD0273" w:rsidRDefault="0081411D" w:rsidP="0081411D">
      <w:pPr>
        <w:rPr>
          <w:rFonts w:ascii="宋体" w:eastAsia="宋体" w:hAnsi="宋体" w:cs="宋体"/>
          <w:b/>
          <w:color w:val="FF0000"/>
          <w:szCs w:val="24"/>
        </w:rPr>
      </w:pPr>
      <w:r w:rsidRPr="00DD0273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 case report of miliary tuberculosis diagnosed in the peripartum period.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Ashton YM(1), Nelson-Piercy C(2), Sampat K(1).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(1)Obstetrics &amp; Gynaecology Department, Dartford &amp; Gravesham NHS Trust, Kent,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UK.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(2)Obstetrics &amp; Gynaecology Department, Guy's &amp; St Thomas' Hospital NHS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Foundation Trust, London, UK.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We report a rare case of miliary tuberculosis (TB) diagnosed in the peripartum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period in a 38-year-old woman with a background of Crohn's disease who was on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immunosuppressive therapy. This case highlights the diagnostic challenges of TB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 pregnancy and postpartum, especially in the context of underlying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immunosuppression and non-specific systemic symptoms.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The Author(s) 2026.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10.1177/1753495X261437725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PMCID: PMC13186927</w:t>
      </w:r>
    </w:p>
    <w:p w:rsidR="0081411D" w:rsidRPr="0081411D" w:rsidRDefault="00DD0273" w:rsidP="0081411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42170352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DD0273" w:rsidRDefault="00885012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17</w:t>
      </w:r>
      <w:r w:rsidR="0081411D" w:rsidRPr="00DD0273">
        <w:rPr>
          <w:rFonts w:ascii="宋体" w:eastAsia="宋体" w:hAnsi="宋体" w:cs="宋体"/>
          <w:b/>
          <w:color w:val="FF0000"/>
          <w:szCs w:val="24"/>
        </w:rPr>
        <w:t>. BMJ Open. 2026 May 21;16(5):e106835. doi: 10.1136/bmjopen-2025-106835.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Association of community sociodemographic and tuberculosis-related factors with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variability in community-level tuberculosis stigma in South Africa: an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ecological analysis from the MISSED TB Outcomes study.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Kipp AM(1), Olivier D(2), Skonje N(2), Majiza L(2), Free E(3), Preacher KJ(4),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Ngcelwane N(5), Daftary A(6)(7), Medina-Marino A(2)(8).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(1)Department of Public Health, East Carolina University Brody School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Medicine, Greenville, North Carolina, USA kippa19@ecu.edu.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(2)Desmond Tutu HIV Centre, University of Cape Town, Cape Town, South Africa.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(3)Department of Public Health, East Carolina University Brody School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Medicine, Greenville, North Carolina, USA.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(4)Department of Psychology &amp; Human Development, Vanderbilt University,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Nashville, Tennessee, USA.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(5)Department of Health, Buffalo City Metro Health District, East London, South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(6)School of Global Health and Dahdaleh Institute of Global Health Research,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York University, Toronto, Ontario, Canada.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(7)Centre for the AIDS Programme of Research in South Africa (CAPRISA),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University of KwaZulu-Natal, Durban, South Africa.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(8)Department of Psychiatry, University of Pennsylvania Perelman School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Medicine, Philadelphia, Pennsylvania, USA.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DD0273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Tuberculosis (TB) stigma is a critical barrier to timely diagnosis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and treatment, yet few studies have quantified community-level TB stigma or its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variability across geographic contexts. This study describes methods for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capturing community-level TB stigma and examines stigma variability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correlations with community-level sociodemographic and TB-related factors across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urban, periurban and rural communities.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DD0273">
        <w:rPr>
          <w:rFonts w:ascii="宋体" w:eastAsia="宋体" w:hAnsi="宋体" w:cs="宋体"/>
          <w:b/>
          <w:color w:val="000000" w:themeColor="text1"/>
          <w:szCs w:val="24"/>
        </w:rPr>
        <w:t xml:space="preserve">DESIGN: </w:t>
      </w:r>
      <w:r w:rsidRPr="0081411D">
        <w:rPr>
          <w:rFonts w:ascii="宋体" w:eastAsia="宋体" w:hAnsi="宋体" w:cs="宋体"/>
          <w:color w:val="000000" w:themeColor="text1"/>
          <w:szCs w:val="24"/>
        </w:rPr>
        <w:t>Ecological study.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DD0273">
        <w:rPr>
          <w:rFonts w:ascii="宋体" w:eastAsia="宋体" w:hAnsi="宋体" w:cs="宋体"/>
          <w:b/>
          <w:color w:val="000000" w:themeColor="text1"/>
          <w:szCs w:val="24"/>
        </w:rPr>
        <w:t xml:space="preserve">SETTING: 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93 demarcated study communities in Buffalo City Metropolitan Health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District, Eastern Cape, South Africa.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DD0273">
        <w:rPr>
          <w:rFonts w:ascii="宋体" w:eastAsia="宋体" w:hAnsi="宋体" w:cs="宋体" w:hint="eastAsia"/>
          <w:b/>
          <w:color w:val="000000" w:themeColor="text1"/>
          <w:szCs w:val="24"/>
        </w:rPr>
        <w:t>PARTICIPANTS:</w:t>
      </w:r>
      <w:r w:rsidRPr="0081411D">
        <w:rPr>
          <w:rFonts w:ascii="宋体" w:eastAsia="宋体" w:hAnsi="宋体" w:cs="宋体" w:hint="eastAsia"/>
          <w:color w:val="000000" w:themeColor="text1"/>
          <w:szCs w:val="24"/>
        </w:rPr>
        <w:t xml:space="preserve"> 3869 heads of household, age ≥18 years, were surveyed in 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geographically clustered random sample of households across the 93 study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communities.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DD0273">
        <w:rPr>
          <w:rFonts w:ascii="宋体" w:eastAsia="宋体" w:hAnsi="宋体" w:cs="宋体"/>
          <w:b/>
          <w:color w:val="000000" w:themeColor="text1"/>
          <w:szCs w:val="24"/>
        </w:rPr>
        <w:t>PRIMARY OUTCOME MEASURES: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Validated scales were used to measure perceived TB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stigma. Community levels of TB stigma were generated by aggregating individual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responses within each study community.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DD0273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Median community TB stigma scores varied significantly by community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location: compared with urban communities, rural communities had lower TB stigma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scores (beta=-0.235; 95%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CI -0.362 to -0.108) while periurban communities had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higher scores (beta=0.136; 95%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CI 0.017 to 0.254). Community TB stigma was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positively associated with community HIV stigma, with the strongest associations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 urban (beta=0.977 (95% CI 0.634 to 1.321) and rural (beta=0.816 (95% CI 0.186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to 1.446) communities. No associations were observed between TB stigma and TB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prevalence, TB knowledge or household demographics after adjusting for community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location.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DD0273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TB stigma varied meaningfully across communities and was associated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with urbanicity and HIV stigma. Stigma is a complex social process and there may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be many other factors shaping TB stigma at the community level. Future research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and stigma-reduction interventions should consider local contexts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community-level determinants beyond individual demographics, TB knowledge or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community TB burden.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2026. Re-use permitted under CC BY-NC. No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10.1136/bmjopen-2025-106835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42167947 [Indexed for MEDLINE]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DD0273" w:rsidRDefault="00885012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18</w:t>
      </w:r>
      <w:r w:rsidR="0081411D" w:rsidRPr="00DD0273">
        <w:rPr>
          <w:rFonts w:ascii="宋体" w:eastAsia="宋体" w:hAnsi="宋体" w:cs="宋体"/>
          <w:b/>
          <w:color w:val="FF0000"/>
          <w:szCs w:val="24"/>
        </w:rPr>
        <w:t xml:space="preserve">. Int J Biol Macromol. 2026 May 20:152632. doi: 10.1016/j.ijbiomac.2026.152632. </w:t>
      </w:r>
    </w:p>
    <w:p w:rsidR="0081411D" w:rsidRPr="00DD0273" w:rsidRDefault="0081411D" w:rsidP="0081411D">
      <w:pPr>
        <w:rPr>
          <w:rFonts w:ascii="宋体" w:eastAsia="宋体" w:hAnsi="宋体" w:cs="宋体"/>
          <w:b/>
          <w:color w:val="FF0000"/>
          <w:szCs w:val="24"/>
        </w:rPr>
      </w:pPr>
      <w:r w:rsidRPr="00DD0273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Host DHFRL1 interacts with MtbEis and increases the intracellular survival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Mycobacterium tuberculosis by inhibiting autophagy.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Kaur A(1), Singh N(1), Jha SS(1), Koli S(2), Sharma C(3).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(1)CSIR-Institute of Microbial Technology, Sector 39-A, Chandigarh, 160036,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(2)Academy of Scientific and Innovative Research (AcSIR), Ghaziabad, 201002,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(3)CSIR-Institute of Microbial Technology, Sector 39-A, Chandigarh, 160036,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India; Academy of Scientific and Innovative Research (AcSIR), Ghaziabad, 201002,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India. Electronic address: charu.sharma@csir.res.in.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The incredible ability of Mycobacterium tuberculosis to orchestrate the host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cell machinery is achieved by its secretory proteins. M. tuberculosisEnhanced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Intracellular Survival (MtbEis) protein is one such virulence-associated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secretory acetyltransferase that acetylates aminoglycoside antibiotics,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arylalkylamines, mycobacterial proteins and host proteins. To reveal the unknown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functions of MtbEis, we used Yeast Two-Hybrid assay to explore its interactions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with host proteins. We discovered a novel interaction of MtbEis with mouse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Dihydrofolate Reductase (mDHFR) protein and demonstrated that MtbEis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specifically acetylates mDHFR at K158 and K177 residues. Additionally, we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confirmed the interaction of MtbEis with endogenous human DHFR. MtbEis localizes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to mitochondria in addition to the cytoplasm and interacts with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mitochondrial isoform of human DHFR, known as DHFR like 1 (DHFRL1). We observed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 distinct pattern of mRNA expression for hDHFR and DHFRL1 in M.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tuberculosis-infected THP1 macrophages. Using siRNA, inhibition of DHFRL1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expression but not cytoplasmic DHFR (hDHFR) in THP1 macrophages significantly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reduced the intracellular survival of M. tuberculosis. Notably, DHFRL1 knockdown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led to enhanced autophagy activation and increased lysosomal delivery of M.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tuberculosis in host macrophages. In summary, our study identifies a novel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post-translational modification of mouse DHFR and unravels a previously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unrecognized role of human DHFRL1 protein in supporting the intracellular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survival of M. tuberculosis. Also, these findings highlight distinct functional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contributions of cytosolic and mitochondrial isoforms of human DHFR in pathogen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biology.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Copyright © 2026. Published by Elsevier B.V.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10.1016/j.ijbiomac.2026.152632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42167429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DD0273" w:rsidRDefault="00885012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19</w:t>
      </w:r>
      <w:r w:rsidR="0081411D" w:rsidRPr="00DD0273">
        <w:rPr>
          <w:rFonts w:ascii="宋体" w:eastAsia="宋体" w:hAnsi="宋体" w:cs="宋体"/>
          <w:b/>
          <w:color w:val="FF0000"/>
          <w:szCs w:val="24"/>
        </w:rPr>
        <w:t>. Cell Rep Med. 2026 May 21:102830. doi: 10.1016/j.</w:t>
      </w:r>
      <w:r w:rsidR="00DD0273" w:rsidRPr="00DD0273">
        <w:rPr>
          <w:rFonts w:ascii="宋体" w:eastAsia="宋体" w:hAnsi="宋体" w:cs="宋体"/>
          <w:b/>
          <w:color w:val="FF0000"/>
          <w:szCs w:val="24"/>
        </w:rPr>
        <w:t xml:space="preserve">xcrm.2026.102830. Online ahead </w:t>
      </w:r>
      <w:r w:rsidR="0081411D" w:rsidRPr="00DD0273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Lung mucosal and systemic responses at single-cell resolution in an aerosolized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Mycobacterium bovis BCG human challenge model.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Li S(1), Morrison H(1), Duta M(2), Marshall JL(3), Harris SA(1), He W(4), Ateere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A(1), Nassanga B(1), Satti I(1), McShane H(5).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(1)Jenner Institute, Nuffield Department of Medicine, University of Oxford,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Oxford OX3 7DQ, UK.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(2)Oxford Research Software Engineering Group, Doctoral Training Centre,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University of Oxford, Oxford OX1 3NP, UK.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(3)Jenner Institute, Nuffield Department of Medicine, University of Oxford,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Oxford OX3 7DQ, UK; Peter Doherty Institute for Infection and Immunity,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University of Melbourne, Melbourne, VIC 3000, Australia.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(4)Center for Immuno-Oncology, Nuffield Department of Medicine, University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Oxford, Oxford OX3 7DQ, UK.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(5)Jenner Institute, Nuffield Department of Medicine, University of Oxford,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Oxford OX3 7DQ, UK. Electronic address: helen.mcshane@ndm.ox.ac.uk.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Tuberculosis (TB) vaccine development is hindered by limited understanding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human immune responses to Mycobacterium tuberculosis. Using an aerosolized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Mycobacterium bovis BCG human challenge model, we perform single-cell and bulk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immune profiling of bronchoalveolar lavage and blood samples to define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temporal immune dynamics in BCG-naive individuals. Rapid changes in cellular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composition and gene expression occur in both compartments, with TB-associated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gene signatures evident on days 2 and 7 post-challenge. T cell receptor clones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that expand in blood at day 7 persist in the lung mucosa until day 56 and are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often detectable in blood before challenge. Pre-existing expanded clones are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more enriched for activated CD4+ T cells and preferentially localize to the lung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mucosa than newly expanded clones. Public expanded clones in the lung mucosa are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validated as mycobacterial antigen-reactive using reporter T cells. These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findings provide insights into mucosal and systemic immunity post-mycobacterial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infection, informing TB vaccine design.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Copyright © 2026 The Author(s). Published by Elsevier Inc. All rights reserved.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10.1016/j.xcrm.2026.102830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42167232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DD0273" w:rsidRDefault="0081411D" w:rsidP="0081411D">
      <w:pPr>
        <w:rPr>
          <w:rFonts w:ascii="宋体" w:eastAsia="宋体" w:hAnsi="宋体" w:cs="宋体"/>
          <w:b/>
          <w:color w:val="FF0000"/>
          <w:szCs w:val="24"/>
        </w:rPr>
      </w:pPr>
      <w:r w:rsidRPr="00DD0273">
        <w:rPr>
          <w:rFonts w:ascii="宋体" w:eastAsia="宋体" w:hAnsi="宋体" w:cs="宋体"/>
          <w:b/>
          <w:color w:val="FF0000"/>
          <w:szCs w:val="24"/>
        </w:rPr>
        <w:t>2</w:t>
      </w:r>
      <w:r w:rsidR="00885012">
        <w:rPr>
          <w:rFonts w:ascii="宋体" w:eastAsia="宋体" w:hAnsi="宋体" w:cs="宋体"/>
          <w:b/>
          <w:color w:val="FF0000"/>
          <w:szCs w:val="24"/>
        </w:rPr>
        <w:t>0</w:t>
      </w:r>
      <w:r w:rsidRPr="00DD0273">
        <w:rPr>
          <w:rFonts w:ascii="宋体" w:eastAsia="宋体" w:hAnsi="宋体" w:cs="宋体"/>
          <w:b/>
          <w:color w:val="FF0000"/>
          <w:szCs w:val="24"/>
        </w:rPr>
        <w:t>. Public Health. 2026 May 21;257:106339. doi: 10.1</w:t>
      </w:r>
      <w:r w:rsidR="00DD0273">
        <w:rPr>
          <w:rFonts w:ascii="宋体" w:eastAsia="宋体" w:hAnsi="宋体" w:cs="宋体"/>
          <w:b/>
          <w:color w:val="FF0000"/>
          <w:szCs w:val="24"/>
        </w:rPr>
        <w:t xml:space="preserve">016/j.puhe.2026.106339. Online </w:t>
      </w:r>
      <w:r w:rsidRPr="00DD0273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Pregnancy data in tuberculosis surveillance: Practices, priorities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perspectives from national TB programs in the Western Pacific and South-East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Asia.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Morton AJ(1), Denholm JT(2), du Cros P(3), Graham SM(4), Morishita F(5), Oh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KH(5), Bhatia V(6), Dunstan SJ(7).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The University of Melbourne, at the Peter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Doherty Institute for Infection and Immunity, 792 Elizabeth St, Melbourne,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Australia; Victorian Tuberculosis Program, Melbourne Health, at the Peter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Doherty Institute for Infection and Immunity, Level 5, 792 Elizabeth St,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Melbourne, Australia. Electronic address: alison.morton@unimelb.edu.au.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(2)Department of Infectious Diseases, The University of Melbourne, at the Peter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Doherty Institute for Infection and Immunity, 792 Elizabeth St, Melbourne,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Australia; Victorian Tuberculosis Program, Melbourne Health, at the Peter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Doherty Institute for Infection and Immunity, Level 5, 792 Elizabeth St,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Melbourne, Australia. Electronic address: justin.denholm@mh.org.au.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(3)Tuberculosis Elimination and Implementation Science, Burnet Institute, 85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Commercial Rd, Melbourne, Australia; Department of Infectious Diseases, Monash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Health, 246 Clayton Road, Clayton, Australia.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(4)Tuberculosis Elimination and Implementation Science, Burnet Institute, 85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Commercial Rd, Melbourne, Australia; Department of Paediatrics, The University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of Melbourne, and Murdoch Children's Research Institute, Royal Children's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Hospital, 50 Flemington Rd, Melbourne, Australia.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(5)World Health Organization Regional Office for Western Pacific, Manila,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Philippines.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(6)World Health Organization Regional Office for South-East Asia, New Delhi,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(7)Department of Infectious Diseases, The University of Melbourne, at the Peter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Doherty Institute for Infection and Immunity, 792 Elizabeth St, Melbourne,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DD0273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Tuberculosis (TB) is the leading cause of death from an infectious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disease, with the Western Pacific (WPR) and South-East Asia (SEAR) regions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accounting for almost two-thirds of the global burden. Despite TB being a major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cause of maternal mortality and adverse neonatal outcomes, no consensus exists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on routine pregnancy-related data collection in national TB programmes (NTPs).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This study aimed to map current practices, priorities, and perspectives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regarding pregnancy data collection in TB surveillance across WPR and SEAR.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STUDY DESIGN: We conducted a cross-sectional, mixed-methods survey of NTPs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across WPR and SEAR.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DD0273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The survey assessed the landscape of pregnancy data collection,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including existing and recommended practices, perceived importance and impact,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barriers, and resource needs. Prioritization of indicators was evaluated using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5-point Likert scales. Quantitative data were analysed as categorical variables,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and qualitative responses were thematically analysed.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DD0273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Of 47 countries/territories invited, 31 (66.0%) responded: 26 from WPR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(26/36; 72.2%) and five from SEAR (5/11; 45.5%). Seven (22.6%) routinely collect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pregnancy status in TB surveillance. Indicators most recommended were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pregnancy/postpartum status at TB diagnosis (80.6%) and TB treatment (61.3%), as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well as pregnancy (61.3%), neonatal (61.3%), and maternal outcomes (61.3%).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Perceived importance of pregnancy data collection was high (median 4, IQR 3-5),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as was anticipated impact on policy change (median 4, IQR 3-4). Key barriers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identified included absence of international guidelines, insufficient training,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and resource constraints.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DD0273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Despite broad recognition of its importance, routine collection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pregnancy-related data in TB surveillance remains uncommon. Addressing barriers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through development of international guidelines, targeted training,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strengthened health information systems could better quantify the burden of TB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 pregnant and postpartum women and drive solutions to improve maternal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neonatal outcomes.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Copyright © 2026 The Authors. Published by Elsevier Ltd.. All rights reserved.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10.1016/j.puhe.2026.106339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42166813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DD0273" w:rsidRDefault="0081411D" w:rsidP="0081411D">
      <w:pPr>
        <w:rPr>
          <w:rFonts w:ascii="宋体" w:eastAsia="宋体" w:hAnsi="宋体" w:cs="宋体"/>
          <w:b/>
          <w:color w:val="FF0000"/>
          <w:szCs w:val="24"/>
        </w:rPr>
      </w:pPr>
      <w:r w:rsidRPr="00DD0273">
        <w:rPr>
          <w:rFonts w:ascii="宋体" w:eastAsia="宋体" w:hAnsi="宋体" w:cs="宋体"/>
          <w:b/>
          <w:color w:val="FF0000"/>
          <w:szCs w:val="24"/>
        </w:rPr>
        <w:t>2</w:t>
      </w:r>
      <w:r w:rsidR="00885012">
        <w:rPr>
          <w:rFonts w:ascii="宋体" w:eastAsia="宋体" w:hAnsi="宋体" w:cs="宋体"/>
          <w:b/>
          <w:color w:val="FF0000"/>
          <w:szCs w:val="24"/>
        </w:rPr>
        <w:t>1</w:t>
      </w:r>
      <w:r w:rsidRPr="00DD0273">
        <w:rPr>
          <w:rFonts w:ascii="宋体" w:eastAsia="宋体" w:hAnsi="宋体" w:cs="宋体"/>
          <w:b/>
          <w:color w:val="FF0000"/>
          <w:szCs w:val="24"/>
        </w:rPr>
        <w:t xml:space="preserve">. J Travel Med. 2026 May 21:taag039. doi: 10.1093/jtm/taag039. Online ahead of </w:t>
      </w:r>
    </w:p>
    <w:p w:rsidR="0081411D" w:rsidRPr="00DD0273" w:rsidRDefault="0081411D" w:rsidP="0081411D">
      <w:pPr>
        <w:rPr>
          <w:rFonts w:ascii="宋体" w:eastAsia="宋体" w:hAnsi="宋体" w:cs="宋体"/>
          <w:b/>
          <w:color w:val="FF0000"/>
          <w:szCs w:val="24"/>
        </w:rPr>
      </w:pPr>
      <w:r w:rsidRPr="00DD0273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When Tuberculosis Is Not the Answer: Acanthamoeba Meningoencephalitis Mimicking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Chronic CNS Tuberculosis.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Gupta N(1), Khanna V(2), Sebastian A(1), Swathikiran PV(1), Kamath R(1), Singh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S(3), Khurana S(3), Varma M(1), Kumar TP(1).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Kasturba Medical College, Manipal Academy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of Higher Education, Manipal 576104, India.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(2)Department of Microbiology, Kasturba Medical College, Manipal Academy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Higher Education, Manipal 576104, India.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(3)Department of Medical Parasitology, Postgraduate Institute of Medical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Education and Research (PGIMER), Chandigarh 160012, India.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10.1093/jtm/taag039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42166194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DD0273" w:rsidRDefault="00885012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22</w:t>
      </w:r>
      <w:r w:rsidR="0081411D" w:rsidRPr="00DD0273">
        <w:rPr>
          <w:rFonts w:ascii="宋体" w:eastAsia="宋体" w:hAnsi="宋体" w:cs="宋体"/>
          <w:b/>
          <w:color w:val="FF0000"/>
          <w:szCs w:val="24"/>
        </w:rPr>
        <w:t>. Transpl Infect Dis. 2026 May 21:e70243. doi: 10.1</w:t>
      </w:r>
      <w:r w:rsidR="00DD0273" w:rsidRPr="00DD0273">
        <w:rPr>
          <w:rFonts w:ascii="宋体" w:eastAsia="宋体" w:hAnsi="宋体" w:cs="宋体"/>
          <w:b/>
          <w:color w:val="FF0000"/>
          <w:szCs w:val="24"/>
        </w:rPr>
        <w:t xml:space="preserve">111/tid.70243. Online ahead of </w:t>
      </w:r>
      <w:r w:rsidR="0081411D" w:rsidRPr="00DD0273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Possible Donor-Derived Tuberculosis in an Orthotopic Heart Transplant Recipient.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Akella PV(1), Sigler R(1).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Diseases, University of Kansas Medical Center, Kansas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City, Kansas, USA.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10.1111/tid.70243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42165171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DD0273" w:rsidRDefault="00885012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23</w:t>
      </w:r>
      <w:r w:rsidR="0081411D" w:rsidRPr="00DD0273">
        <w:rPr>
          <w:rFonts w:ascii="宋体" w:eastAsia="宋体" w:hAnsi="宋体" w:cs="宋体"/>
          <w:b/>
          <w:color w:val="FF0000"/>
          <w:szCs w:val="24"/>
        </w:rPr>
        <w:t xml:space="preserve">. Infect Disord Drug Targets. 2026 May 18. doi: </w:t>
      </w:r>
    </w:p>
    <w:p w:rsidR="0081411D" w:rsidRPr="00DD0273" w:rsidRDefault="0081411D" w:rsidP="0081411D">
      <w:pPr>
        <w:rPr>
          <w:rFonts w:ascii="宋体" w:eastAsia="宋体" w:hAnsi="宋体" w:cs="宋体"/>
          <w:b/>
          <w:color w:val="FF0000"/>
          <w:szCs w:val="24"/>
        </w:rPr>
      </w:pPr>
      <w:r w:rsidRPr="00DD0273">
        <w:rPr>
          <w:rFonts w:ascii="宋体" w:eastAsia="宋体" w:hAnsi="宋体" w:cs="宋体"/>
          <w:b/>
          <w:color w:val="FF0000"/>
          <w:szCs w:val="24"/>
        </w:rPr>
        <w:t>10.2174/0118715265394887251022105453. Online ahead of print.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Mycobacterium Abscessus Presenting as Miliary Tuberculosis: First Case Report.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Ganga RT(1), Behera AK(1), Gaikwad U(2), Thangaraju P(3), Prasad AK(2), P 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SK(3).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(1)Department of Pulmonary Medicine and TB, All India Institute of Medical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Sciences, Raipur, India.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(2)Department of Microbiology, All India Institute of Medical Sciences, Raipur,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(3)Department of Pharmacology, All India Institute of Medical Sciences, Raipur,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DD0273">
        <w:rPr>
          <w:rFonts w:ascii="宋体" w:eastAsia="宋体" w:hAnsi="宋体" w:cs="宋体"/>
          <w:b/>
          <w:color w:val="000000" w:themeColor="text1"/>
          <w:szCs w:val="24"/>
        </w:rPr>
        <w:lastRenderedPageBreak/>
        <w:t>INTRODUCTION: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Miliary tuberculosis is a severe form of tuberculosis caused by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the hematogenous spread of Mycobacterium tuberculosis (MTB). Nontuberculous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mycobacteria (NTM) are environmental pathogens that can become aerosolized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cause infections, particularly in immunocompromised individuals. Mycobacterium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Abscessus is a rapidly growing NTM that commonly causes pulmonary disease in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individuals with preexisting lung conditions. However, its presentation as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miliary nodules in an immunocompetent individual is extremely rare.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DD0273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A 57-year-old male with well-controlled diabetes presented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with progressive dyspnea, chronic dry cough, low-grade fever, and significant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weight loss over three months. Chest radiography revealed diffuse miliary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opacities, initially suspected to be tuberculosis. Despite receiving standard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anti-tubercular therapy, his symptoms persisted. Further investigations,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including bronchoalveolar lavage culture and NTM line probe assay, confirmed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infection with Mycobacterium abscessus. The patient was treated with 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combination of clarithromycin, linezolid, amikacin, and imipenem for the initial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three months, followed by clarithromycin and linezolid for a total treatment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duration of 15 months, resulting in a favorable outcome. Follow-up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high-resolution CT scans showed complete resolution of the miliary lesions,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the patient continues under clinical surveillance for recurrence.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DD0273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This case highlights that Mycobacterium Abscessus infection can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mimic miliary tuberculosis, even in immunocompetent individuals. Nontuberculous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mycobacterial infections should be considered in patients with miliary lung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opacities who do not respond to standard anti-tubercular therapy. Early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diagnosis and prompt initiation of appropriate antibiotic treatment can result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in successful outcomes.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Copyright© Bentham Science Publishers; For any queries, please email at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epub@benthamscience.net.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10.2174/0118715265394887251022105453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42163758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DD0273" w:rsidRDefault="00885012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24</w:t>
      </w:r>
      <w:r w:rsidR="0081411D" w:rsidRPr="00DD0273">
        <w:rPr>
          <w:rFonts w:ascii="宋体" w:eastAsia="宋体" w:hAnsi="宋体" w:cs="宋体"/>
          <w:b/>
          <w:color w:val="FF0000"/>
          <w:szCs w:val="24"/>
        </w:rPr>
        <w:t>. BMC Infect Dis. 2026 May 20. doi: 10.1186/s1287</w:t>
      </w:r>
      <w:r w:rsidR="00DD0273">
        <w:rPr>
          <w:rFonts w:ascii="宋体" w:eastAsia="宋体" w:hAnsi="宋体" w:cs="宋体"/>
          <w:b/>
          <w:color w:val="FF0000"/>
          <w:szCs w:val="24"/>
        </w:rPr>
        <w:t xml:space="preserve">9-026-13524-y. Online ahead of </w:t>
      </w:r>
      <w:r w:rsidR="0081411D" w:rsidRPr="00DD0273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Case report from a pediatric multidrug-resistant tuberculosis case with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Tsukamurella co-infection identified by whole-genome sequencing: a diagnostic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and therapeutic challenge.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Abebaw Y(1)(2), Ghodousi A(3)(4), Alemayehu DH(5), Ayele A(6), Gebremicael G(7),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Nugusa Y(8), Asaye G(9), Diriba G(7), Getahun M(7), MaurizioCabibbe A(4), Abebe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M(5), Sheth A(10), Argaw R(11), Abegaz WE(6).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of Microbiology, Immunology, and Parasitology, College of Health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Sciences, Addis Ababa University, Addis Ababa, Ethiopia. yabebaw18@gmail.com.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(2)Ethiopian Public Health Institute, Addis Ababa, Ethiopia.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yabebaw18@gmail.com.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(3)Vita-Salute San Raffaele University, Milan, Italy.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(4)Emerging Bacterial Pathogens Unit, IRCCS San Raffaele Scientific Institute,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Milan, Italy.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(5)Armauer Hansen Research Institute, Addis Ababa, Ethiopia.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(6)Department of Microbiology, Immunology, and Parasitology, College of Health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Sciences, Addis Ababa University, Addis Ababa, Ethiopia.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(7)Ethiopian Public Health Institute, Addis Ababa, Ethiopia.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(8)Selale University Comprehensive Specialized Hospital, Fitch, Ethiopia.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(9)Ministry of Health, Addis Ababa, Ethiopia.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(10)Department of Medicine, Emory University School of Medicine, Atlanta, United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States of America.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(11)Department of Pediatrics and Child Health, College of Health Sciences, Addis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Ababa University, Addis Ababa, Ethiopia.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DD0273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Tsukamurella species are rarely reported pathogens that can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clinically mimic tuberculosis (TB). We report a challenging case of Tsukamurella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species co-occurring with multidrug-resistant tuberculosis (MDR-TB) in 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pediatric patient.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DD0273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A 12-year-old HIV-negative female with a previous history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tuberculosis was admitted in August 2021 to Selale University Comprehensive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Specialized Hospital in Ethiopia. She was diagnosed with MDR-TB and started on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 all-oral bedaquiline-containing regimen. Whole genome sequencing later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identified co-infection with Mycobacterium tuberculosis Lineage 3 (Central Asian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Strain) and Tsukamurella spp.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DD0273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This case highlights the critical importance of considering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Tsukamurella sp. co-infection in patients with culture-positive MDR-TB who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exhibit an atypical or persistent clinical course. The diagnostic mimicry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between these pathogens necessitates the use of advanced microbiological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techniques for accurate identification, as standard TB workflows may overlook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such rare co-infections.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10.1186/s12879-026-13524-y</w:t>
      </w:r>
    </w:p>
    <w:p w:rsidR="0081411D" w:rsidRPr="0081411D" w:rsidRDefault="00DD0273" w:rsidP="0081411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42163136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DD0273" w:rsidRDefault="00885012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25</w:t>
      </w:r>
      <w:r w:rsidR="0081411D" w:rsidRPr="00DD0273">
        <w:rPr>
          <w:rFonts w:ascii="宋体" w:eastAsia="宋体" w:hAnsi="宋体" w:cs="宋体"/>
          <w:b/>
          <w:color w:val="FF0000"/>
          <w:szCs w:val="24"/>
        </w:rPr>
        <w:t xml:space="preserve">. Pediatr Infect Dis J. 2026 May 21. doi: 10.1097/INF.0000000000005269. Online </w:t>
      </w:r>
    </w:p>
    <w:p w:rsidR="0081411D" w:rsidRPr="00DD0273" w:rsidRDefault="0081411D" w:rsidP="0081411D">
      <w:pPr>
        <w:rPr>
          <w:rFonts w:ascii="宋体" w:eastAsia="宋体" w:hAnsi="宋体" w:cs="宋体"/>
          <w:b/>
          <w:color w:val="FF0000"/>
          <w:szCs w:val="24"/>
        </w:rPr>
      </w:pPr>
      <w:r w:rsidRPr="00DD0273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Effectiveness and Safety of Contemporary Drug Regimens for Multidrug-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Extensively Drug-resistant Tuberculosis in Children and Adolescents: A Global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Systematic Review and Meta-analysis.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Kaminyoge W(1), Simfukwe R(2), Singini M(3), Sitali N(4), Chilunga FP(5).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(1)From the Public Health Programme, Warwick Medical School, University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Warwick, Coventry, United Kingdom.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(2)Clinical Research Education and Management Services (CREAMS), Queen Elizabeth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Central Hospital, Blantyre, Malawi.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(3)South African Medical Research Council, Cape Town, South Africa.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(4)Doctors Without Borders Germany, Berlin, Germany.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(5)Department of Public and Occupational Health, Amsterdam University Medical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Centers, University of Amsterdam, Amsterdam, The Netherlands.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DD0273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Children and adolescents with multidrug-resistant (MDR) or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extensively drug-resistant (XDR) tuberculosis (TB) face major treatment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challenges. Although newer all-oral regimens have transformed adult TB care,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their use in younger populations has largely been extrapolated from adult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studies, despite important biologic and clinical differences. Systematic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up-to-date evidence on the effectiveness and safety of contemporary regimens in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children and adolescents is lacking. We conducted a global systematic review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meta-analysis to address this gap.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DD0273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We systematically searched PubMed, EMBASE, Web of Science, Cochrane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Library and Google Scholar for studies published between January 1, 2015,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September 1, 2025. Eligible studies included children 0-19 years old with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confirmed or presumed MDR/XDR-TB or rifampicin-TB receiving pharmacologic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treatment. Outcomes were pooled using a random-effects meta-analysis.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primary outcome was treatment success (cure or completion); severe (grade 3/4)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adverse events were assessed as secondary outcomes.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DD0273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We included 14 studies comprising 490 children across 13 countries.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Overall pooled treatment success was 89% (95% confidence interval: 84%-93%; I2 =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51.9%). Newer all-oral regimens achieved slightly higher success (91%) than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injectable-containing regimens (83%). Severe grade 3/4 adverse event were sparse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(7 of 14 studies); events occurred in 21% (95% confidence interval: 13%-33%),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most commonly QT prolongation and anemia, with limited specific drug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attribution.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DD0273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Newer, all-oral bedaquiline- and delamanid-based regimens for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pediatric MDR/XDR-TB are effective and generally well tolerated, though the full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safety profile remains incompletely characterized. In pediatric MDR/XDR-TB,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where studies are rare, our findings provide the best available evidence and 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foundation for improved treatment guidelines and future research.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Copyright © 2026 The Author(s). Published by Wolters Kluwer Health, Inc.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10.1097/INF.0000000000005269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42162945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DD0273" w:rsidRDefault="00885012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26</w:t>
      </w:r>
      <w:r w:rsidR="0081411D" w:rsidRPr="00DD0273">
        <w:rPr>
          <w:rFonts w:ascii="宋体" w:eastAsia="宋体" w:hAnsi="宋体" w:cs="宋体"/>
          <w:b/>
          <w:color w:val="FF0000"/>
          <w:szCs w:val="24"/>
        </w:rPr>
        <w:t>. Indian J Med Microbiol. 2026 May 19;62:101145. doi</w:t>
      </w:r>
      <w:r w:rsidR="00DD0273" w:rsidRPr="00DD0273">
        <w:rPr>
          <w:rFonts w:ascii="宋体" w:eastAsia="宋体" w:hAnsi="宋体" w:cs="宋体"/>
          <w:b/>
          <w:color w:val="FF0000"/>
          <w:szCs w:val="24"/>
        </w:rPr>
        <w:t xml:space="preserve">: 10.1016/j.ijmmb.2026.101145. </w:t>
      </w:r>
      <w:r w:rsidR="0081411D" w:rsidRPr="00DD0273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Intensified pulmonary tuberculosis case finding among selected high-risk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clinical groups attending secondary level public health care facilities in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Bhubaneswar.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Hussain T(1), Singh M(2), Barik BS(3), Dash G(4), Sahu AK(5), Chandra Sahoo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S(6), Das D(7), Pati S(8), Aggarwal A(9), Khan AM(10).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(1)ICMR-Regional Medical Research Centre, Bhubaneswar, India. Electronic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address: tahziba_hussain@hotmail.com.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(2)Indian Council of Medical Research, New Delhi, India. Electronic address: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manjula_singh@gmail.com.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(3)ICMR-Regional Medical Research Centre, Bhubaneswar, India. Electronic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address: brajababuni@gmail.com.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(4)PGIMER &amp; Capital Hospital, Bhubaneswar, India. Electronic address: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gurudutta_dash@gmail.com.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(5)PGIMER &amp; Capital Hospital, Bhubaneswar, India. Electronic address: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arun_sahu@gmail.com.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(6)PGIMER &amp; Capital Hospital, Bhubaneswar, India. Electronic address: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sudam_sahoo@gmail.com.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(7)ICMR-Regional Medical Research Centre, Bhubaneswar, India. Electronic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address: dasarathi_das@gmail.com.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(8)ICMR-Regional Medical Research Centre, Bhubaneswar, India. Electronic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address: sanghamitra_pati@gmail.com.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(9)PGIMER, Chandigarh, India. Electronic address: asutosh_aggarwal@gmail.com.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(10)ICMR-Regional Medical Research Centre, Bhubaneswar, India. Electronic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address: am_khan@gmail.com.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DD0273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Intensified case finding is meant for early detection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Tuberculosis cases to achieve a rapid decline in burden, morbidity and mortality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for elimination of TB.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DD0273">
        <w:rPr>
          <w:rFonts w:ascii="宋体" w:eastAsia="宋体" w:hAnsi="宋体" w:cs="宋体"/>
          <w:b/>
          <w:color w:val="000000" w:themeColor="text1"/>
          <w:szCs w:val="24"/>
        </w:rPr>
        <w:t xml:space="preserve">METHODOLOGY: 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This study was carried out among patients of 5 high-risk groups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attending public health care facilities in Odisha to detect TB cases. 20% (1500)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women attending antenatal clinics, 20% (1500) elderly patients, 20% (1500)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patients admitted in medical/pulmonary ward, 20% (1500) patients with diabetes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and 20% (1500) people living with HIV/AIDS were included in the study. The role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of chest X-ray screening and molecular TB diagnostic testing were evaluated.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DD0273">
        <w:rPr>
          <w:rFonts w:ascii="宋体" w:eastAsia="宋体" w:hAnsi="宋体" w:cs="宋体"/>
          <w:b/>
          <w:color w:val="000000" w:themeColor="text1"/>
          <w:szCs w:val="24"/>
        </w:rPr>
        <w:lastRenderedPageBreak/>
        <w:t>RESULTS: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In all, 7500 participants were screened throughout the study period,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2020-21. Maximum 6981 (93%) were recruited from Capital Hospital, Bhubaneswar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and only 6.9% were recruited from DHH, Khordha. Culture, microscopy, MGIT,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TrueNAT using sputum samples and X-ray was carried out for patients enrolled in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the study. 6% (103) of elderly, 9% (135) of those admitted in the wards and 10%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(157) of PLHIV were having signs and symptoms of TB. 0.7% each of hospitalized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patients and PLHIV, 0.3% of elderly and 0.1% of patients with Diabetes were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positive. Out of 7500, 548 (7.31%) participants were screened positive and 29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(0.39%) tested positive for TB. The yield of active TB case finding was 0.39%,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with the highest yield observed among PLHIV and hospitalized patients. They were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referred to NTEP for initiation of treatment.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DD0273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PLHIV, elderly and hospitalized patients, emerged as the risk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groups for TB in this region. It is feasible to screen patients from the high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risk groups along with the routine health system.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Copyright © 2026 Indian Association of Medical Microbiologists. Published by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Elsevier B.V. All rights reserved.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10.1016/j.ijmmb.2026.101145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42162668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DD0273" w:rsidRDefault="00885012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27</w:t>
      </w:r>
      <w:r w:rsidR="0081411D" w:rsidRPr="00DD0273">
        <w:rPr>
          <w:rFonts w:ascii="宋体" w:eastAsia="宋体" w:hAnsi="宋体" w:cs="宋体"/>
          <w:b/>
          <w:color w:val="FF0000"/>
          <w:szCs w:val="24"/>
        </w:rPr>
        <w:t xml:space="preserve">. Commun Biol. 2026 May 21. doi: 10.1038/s42003-026-10241-9. Online ahead of </w:t>
      </w:r>
    </w:p>
    <w:p w:rsidR="0081411D" w:rsidRPr="00DD0273" w:rsidRDefault="0081411D" w:rsidP="0081411D">
      <w:pPr>
        <w:rPr>
          <w:rFonts w:ascii="宋体" w:eastAsia="宋体" w:hAnsi="宋体" w:cs="宋体"/>
          <w:b/>
          <w:color w:val="FF0000"/>
          <w:szCs w:val="24"/>
        </w:rPr>
      </w:pPr>
      <w:r w:rsidRPr="00DD0273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Circulating metabolites associated with protection against Mycobacterium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tuberculosis infection and inhibition of mycobacterial growth.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Setiabudiawan TP(1)(2), Apriani L(2)(3), Avila-Pacheco J(4), Ardiansyah E(1)(2),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Kumar V(1)(5)(6), Alisjahbana B(2)(7), Verrall AJ(8), DiNardo AR(9), Indrati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AR(10), Mourits VP(1), de Bree LCJ(1)(11), Moorlag SJCFM(1), Clish CB(4),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Joosten LAB(1)(12), van Laarhoven A(1), van Meijgaarden KE(13), Netea MG(1)(14),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Joosten SA(13), Koeken VACM(1)(15), Hill PC(16), van Crevel R(17)(18).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 and Radboud Community for Infectious Diseases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(RCI), Radboud University Medical Center, Nijmegen, The Netherlands.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(2)Research Center for Care and Control of Infectious Diseases, Universitas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Padjadjaran, Bandung, Indonesia.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(3)Department of Public Health, Faculty of Medicine, Universitas Padjadjaran,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Bandung, Indonesia.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(4)The Broad Institute of Harvard and MIT, Cambridge, MA, USA.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(5)Department of Genetics, University of Groningen, University Medical Center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Groningen, Groningen, The Netherlands.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(6)Nitte University for Science Education and Research (NUCSER), Nitte (Deemed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>to be University), Mangalore, India.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(7)Department of Internal Medicine, Faculty of Medicine, Universitas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Padjadjaran, Bandung, Indonesia.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(8)Department of Pathology and Molecular Medicine, University of Otago,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Wellington, New Zealand.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(9)Global TB Program, Baylor College of Medicine/Texas Childrens Hospital,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Houston, TX, USA.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(10)Department of Clinical Pathology, Faculty of Medicine, Universitas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Padjadjaran, Bandung, Indonesia.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(11)Department of Internal Medicine, HagaZiekenhuis, Den Haag, The Netherlands.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(12)Department of Medical Genetics, Iuliu Hatieganu University of Medicine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Pharmacy, Cluj-Napoca, Romania.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(13)Leiden University Center for Infectious Diseases, Leiden University Medical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Center, Leiden, The Netherlands.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(14)Department of Immunology and Metabolism, Life and Medical Sciences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Institute, University of Bonn, Bonn, Germany.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(15)Research Centre Innovations in Care, Rotterdam University of Applied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Sciences, Rotterdam, The Netherlands.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(16)Centre for International Health, University of Otago, Dunedin, New Zealand.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(17)Department of Internal Medicine and Radboud Community for Infectious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Diseases (RCI), Radboud University Medical Center, Nijmegen, The Netherlands.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Reinout.vanCrevel@radboudumc.nl.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(18)Blizard Institute, Faculty of Medicine &amp; Dentistry, Queen Mary University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London, London, UK. Reinout.vanCrevel@radboudumc.nl.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 significant proportion of individuals who are heavily exposed to infectious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tuberculosis patients do not acquire Mycobacterium tuberculosis (Mtb) infection,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as detected by an interferon gamma release assay (IGRA). We examined circulating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metabolite profiles and metabolic genotypes in 199 heavily exposed IGRA-negative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tuberculosis household contacts in Indonesia. Based on differentially abundant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metabolites, activity of several pathways including arachidonic acid, arginine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and proline, glutathione, and tryptophan metabolism, correlated with a negative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IGRA at three months. SNPs near PRODH (involved in arginine and proline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metabolism) were associated with circulating proline concentrations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persistently negative IGRA results, while SNPstudys near AFMID (involved in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tryptophan metabolism) were associated with IGRA conversion. For further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validation, plasma metabolomic profiles were correlated with mycobacterial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growth inhibition by peripheral blood mononuclear cells from individuals in 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low-incidence setting. Lower circulating concentrations of six metabolites,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including leukotriene B4, proline, glycine, and tryptophan correlated with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better growth control in non-exposed healthy individuals, as well as with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stronger protection against IGRA-conversion in the Indonesian tuberculosis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household contacts. Collectively, these data support the notion that circulating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metabolites may impact innate host defense against Mtb infection, and that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>metabolic interventions may prevent tuberculosis infection and disease.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10.1038/s42003-026-10241-9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42162225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DD0273" w:rsidRDefault="00885012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28</w:t>
      </w:r>
      <w:r w:rsidR="0081411D" w:rsidRPr="00DD0273">
        <w:rPr>
          <w:rFonts w:ascii="宋体" w:eastAsia="宋体" w:hAnsi="宋体" w:cs="宋体"/>
          <w:b/>
          <w:color w:val="FF0000"/>
          <w:szCs w:val="24"/>
        </w:rPr>
        <w:t>. Sci Rep. 2026 May 20. doi: 10.1038/s41598-026-53145-8. Online ahead of print.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Systematic review and meta-analysis of predictive accuracy of prognostic models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for poor treatment outcome of drug resistance tuberculosis.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Anley DT(1)(2), Belete MA(3), Chanie ES(4), Dessie AM(5)(6), Zemene MA(5),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Gebeyehu AA(5), Alemayehu E(3), Moges N(7), Kebede N(8), Tsega SS(9), Asmare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ZA(10), Anteneh RM(5).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(1)Department of Public Health, College of Health Sciences, Debre Tabor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University, Debre Tabor, Ethiopia. denekewtenaw7@gmail.com.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(2)Department of Public Health, College of Health Sciences, Debre Tabor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University, PO Box: 272, Debre Tabor, Ethiopia. denekewtenaw7@gmail.com.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(3)Department of Medical Laboratory Sciences, College of Medicine and Health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Sciences, Wollo University, Dessie, Ethiopia.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(4)Department of Pediatric and Child Health, Debre Tabor University, Debre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Tabor, Ethiopia.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(5)Department of Public Health, College of Health Sciences, Debre Tabor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University, Debre Tabor, Ethiopia.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(6)Flinders Health and Medical research Institute, Flinders University,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Adelaide, South Australia, Australia.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(7)Department of Pediatrics and Child Health Nursing, College of Health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Sciences, Debre Tabor University, Debre Tabor, Ethiopia.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(8)Department of Health Promotion, School of Public Health College of Medicine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Health Sciences, University of Gondar, Gondar, Ethiopia.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(9)Department of Medical Nursing School of Nursing College of Medicine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Health Science, University of Gondar, Gondar, Ethiopia.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(10)Department of ophthalmology School of Medicine and Health Science, Debre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Tabor University, Debre Tabor, Ethiopia.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Tuberculosis (TB) remains a global health challenge, with drug-resistant (DR)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forms of the disease posing a significant threat to effective disease control.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Prognostic models are crucial tools that aid in clinical decision-making by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predicting the likelihood of adverse treatment outcomes. Evaluating the accuracy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of these models is essential to ascertain their reliability and effectiveness in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guiding healthcare interventions and optimizing patient outcomes. This study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aimed to systematically review and meta-analyze the predictive accuracy of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DR-TB poor treatment outcome prediction models. A systematic search was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conducted in four databases (Scopus, Embase, PuBMed, and HINARI) to identify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studies based on Population, Index model, Comparator, Outcome, Timing,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Setting (PICOTS) approach until May 20, 2023. We extracted data using the CHARMS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checklist and appraised risk of bias using PROBAST tool. Discrimination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calibration performance were meta-analyzed when appropriate. A total of 11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studies with 13 models were found to be eligible for this study. The cohort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sizes vary from 102 to 2,441 participants involved in model development, while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the number of events per parameter (EPP) in the model remains consistently below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10 across the majority of studies. The individual studies underwent assessment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for Risk of Bias (ROB) and Applicability using PROBAST. The primary reason for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the high concern of ROB was predominantly within the Analysis domain. The pooled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Area Under the Curve (AUC) from the Receiver Operating Characteristic (ROC)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analysis of the eligible models was 0.77 (95% CI 0.73, 0.81), which is within an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acceptable range. The poor treatment outcomes of DR-TB prediction models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manifest in various forms, characterized by diverse predictors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methodological approaches. While the pooled predictive accuracy of eligible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models is deemed acceptable, concerns arise regarding a higher risk of bias,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notably within the analysis domain, and a deficiency in external validation.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Authors of such prediction models are encouraged to enhance their models by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incorporating external validation and conducting clinical utility assessments.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10.1038/s41598-026-53145-8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42162125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DD0273" w:rsidRDefault="00885012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29</w:t>
      </w:r>
      <w:r w:rsidR="0081411D" w:rsidRPr="00DD0273">
        <w:rPr>
          <w:rFonts w:ascii="宋体" w:eastAsia="宋体" w:hAnsi="宋体" w:cs="宋体"/>
          <w:b/>
          <w:color w:val="FF0000"/>
          <w:szCs w:val="24"/>
        </w:rPr>
        <w:t>. Sci Rep. 2026 May 20. doi: 10.1038/s41598-026-50492-4. Online ahead of print.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External validation of cough-based algorithms for pulmonary tuberculosis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screening from the CODA TB DREAM challenge using cough data from Peru.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Zimmer AJ(1)(2), Espinoza-Lopez P(3)(4), Ravi V(5), Sieberts SK(6),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Abbasgholizadeh Rahimi S(7)(8)(9), Pai M(1)(2)(10), Ugarte-Gil C(3)(4)(11),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Grandjean Lapierre S(12)(13)(14).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(1)Department of Epidemiology, Biostatistics and Occupational Health, McGill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University, Montreal, Canada.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(2)McGill International TB Centre, Montreal, Canada.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(3)School of Medicine, Universidad Peruana Cayetano Heredia, Lima, Peru.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(4)Instituto de Medicina Tropical Alexander Von Humboldt, Universidad Peruana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Cayetano Heredia, Lima, Peru.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>(5)Amplifier Health, Calgary, AB, Canada.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(6)Sage Bionetworks, Seattle, WA, USA.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(7)Mila - Quebec AI Institute, Montreal, QC, Canada.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(8)Faculty of Dental Medicine and Oral Health Sciences, McGill University,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Montreal, QC, Canada.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(9)Lady Davis Institute for Medical Research, Jewish General Hospital, Montreal,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QC, Canada.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(10)School of Population and Global Health, McGill University, Montreal, Canada.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(11)Department of Epidemiology, The University of Texas Medical Branch,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Galveston, TX, USA.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(12)McGill International TB Centre, Montreal, Canada.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Simon.grandjean.lapierre@umontreal.ca.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(13)Immunopathology Axis, Centre de Recherche du Centre Hospitalier de L,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Université de Montréal, 900 Rue Saint-Denis, Montréal, Canada.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Simon.grandjean.lapierre@umontreal.ca.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(14)Department of Microbiology, Infectious Diseases and Immunology, Université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de Montréal, 2900 Boulevard Edouard-Montpetit, Montréal, Canada.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Simon.grandjean.lapierre@umontreal.ca.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The COugh Diagnostic Algorithm for Tuberculosis (CODA TB) DREAM Challenge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recently evaluated the performance of artificial intelligence (AI) algorithms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for tuberculosis (TB) screening using cough sounds. Eleven AI models were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developed using a dataset of 733,756 cough sounds collected from 2143 adults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from seven countries. This study evaluates the CODA Challenge AI models with an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external independent cough dataset from Peru. Cough recordings from 303 coughing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adults were collected from health facilities in Lima, Peru. The AUCs of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models ranged from 0.480 to 0.615, showing a decrease in performance compared to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their performance when internally validated using the CODA Challenge, which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ranged from 0.689 to 0.743. The best performing model in the CODA Challenge was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also the best performing model in this external validation. Sub-group analyses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revealed that models performed better in older (</w:t>
      </w:r>
      <w:r w:rsidRPr="0081411D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35 years) populations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among people with prior TB. The external validation revealed limitations in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generalizability of the CODA Challenge models to other settings. While some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models showed promise, the overall performance decline highlights the need for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continued model validation on external datasets. It also underscores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importance of developing context-specific models to account for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population-specific factors that influence cough characteristics and TB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prevalence.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10.1038/s41598-026-50492-4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42162050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682220" w:rsidRDefault="0081411D" w:rsidP="0081411D">
      <w:pPr>
        <w:rPr>
          <w:rFonts w:ascii="宋体" w:eastAsia="宋体" w:hAnsi="宋体" w:cs="宋体"/>
          <w:b/>
          <w:color w:val="FF0000"/>
          <w:szCs w:val="24"/>
        </w:rPr>
      </w:pPr>
      <w:r w:rsidRPr="00682220">
        <w:rPr>
          <w:rFonts w:ascii="宋体" w:eastAsia="宋体" w:hAnsi="宋体" w:cs="宋体"/>
          <w:b/>
          <w:color w:val="FF0000"/>
          <w:szCs w:val="24"/>
        </w:rPr>
        <w:lastRenderedPageBreak/>
        <w:t>3</w:t>
      </w:r>
      <w:r w:rsidR="00885012">
        <w:rPr>
          <w:rFonts w:ascii="宋体" w:eastAsia="宋体" w:hAnsi="宋体" w:cs="宋体"/>
          <w:b/>
          <w:color w:val="FF0000"/>
          <w:szCs w:val="24"/>
        </w:rPr>
        <w:t>0</w:t>
      </w:r>
      <w:r w:rsidRPr="00682220">
        <w:rPr>
          <w:rFonts w:ascii="宋体" w:eastAsia="宋体" w:hAnsi="宋体" w:cs="宋体"/>
          <w:b/>
          <w:color w:val="FF0000"/>
          <w:szCs w:val="24"/>
        </w:rPr>
        <w:t>. BMJ Open. 2026 May 20;16(5):e108251. doi: 10.1136/bmjopen-2025-108251.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Performance of active drug safety monitoring and management for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pharmacovigilance strengthening in Ethiopia, experience from 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multidrug-resistant tuberculosis management program: a cross-sectional study.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Achalu DL(#)(1), Meshesha SG(#)(2), Kiltu AB(3), Wendimu DE(3), Tegegne NA(3),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Alemu A(2), Tiemersma EW(4), Cobelens F(5), Teferi M(3).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(1)Armauer Hansen Research Institute, Addis Ababa, Ethiopia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danigateline@gmail.com.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(2)Ethiopian Food and Drug Authority, Addis Ababa, Ethiopia.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(3)Armauer Hansen Research Institute, Addis Ababa, Ethiopia.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(4)Programs Division, KNCV Tuberculosis Foundation, Den Haag, The Netherlands.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(5)Department of Global Health and Amsterdam Institute for Global Health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Development, Amsterdam UMC location, University of Amsterdam, Amsterdam,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Netherlands.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82220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The study aimed to assess the performance of active drug safety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monitoring and management (aDSM) in the context of multidrug-resistant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rifampicin-resistant tuberculosis (MDR/RR-TB) treatment programmes to generate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insights that could support potential scale-up efforts to strengthen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pharmacovigilance (PV) system in Ethiopia and beyond.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82220">
        <w:rPr>
          <w:rFonts w:ascii="宋体" w:eastAsia="宋体" w:hAnsi="宋体" w:cs="宋体"/>
          <w:b/>
          <w:color w:val="000000" w:themeColor="text1"/>
          <w:szCs w:val="24"/>
        </w:rPr>
        <w:t>DESIGN: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A cross-sectional study design was employed. The records of patients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with MDR/RR-TB enrolled and treated at selected hospitals during April 2018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through February 2023 were reviewed. Data were collected using a structured data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extraction form, and Research electronic Data Capture (REDCap) was used for data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entry and management. The data were analysed using SPSS version 25, employing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descriptive statistics.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82220">
        <w:rPr>
          <w:rFonts w:ascii="宋体" w:eastAsia="宋体" w:hAnsi="宋体" w:cs="宋体"/>
          <w:b/>
          <w:color w:val="000000" w:themeColor="text1"/>
          <w:szCs w:val="24"/>
        </w:rPr>
        <w:t>SETTING: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The study was carried out at ten (10) public hospitals in Ethiopia.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PARTICIPANTS: A total of 1377 patients with MDR/RR-TB were included from 10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hospitals.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8222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Out of the 1377 patients, the majority (59.3%) were males, and 39.9%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were new to anti-TB treatment. Deviations from the schedule or missed safety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monitoring and other investigations were observed. No records were available for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monitoring adverse events (AEs) in 94 (6.8%) of the patients during their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treatment follow-up. Overall, 455 (33.0%) patients experienced at least one AE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during the treatment period. A total of 774 AE records were identified, of which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134 (17.3%) and 225 (29.1%) were serious adverse events (SAEs) and adverse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events of special interest (AESI), respectively. Only 135 (17.4%) of all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identified AEs were reported to the PV Centre, of which 70 (51.9%) and 48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(35.6%) were AESI and SAE, respectively. However, the trend of AE detection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>reporting showed improvement over the surveyed aDSM implementation period.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82220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Despite the implementation of aDSM, AE detection and reporting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remained suboptimal in the MDR/RR-TB treatment cohort. Therefore, routine aDSM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needs to be strengthened and consistently implemented to improve the national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pharmacovigilance system and enhance patient safety monitoring and management.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2026. Re-use permitted under CC BY-NC. No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10.1136/bmjopen-2025-108251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</w:t>
      </w:r>
      <w:r w:rsidR="00682220">
        <w:rPr>
          <w:rFonts w:ascii="宋体" w:eastAsia="宋体" w:hAnsi="宋体" w:cs="宋体"/>
          <w:color w:val="000000" w:themeColor="text1"/>
          <w:szCs w:val="24"/>
        </w:rPr>
        <w:t xml:space="preserve"> 42161551 [Indexed for MEDLINE]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682220" w:rsidRDefault="0081411D" w:rsidP="0081411D">
      <w:pPr>
        <w:rPr>
          <w:rFonts w:ascii="宋体" w:eastAsia="宋体" w:hAnsi="宋体" w:cs="宋体"/>
          <w:b/>
          <w:color w:val="FF0000"/>
          <w:szCs w:val="24"/>
        </w:rPr>
      </w:pPr>
      <w:r w:rsidRPr="00682220">
        <w:rPr>
          <w:rFonts w:ascii="宋体" w:eastAsia="宋体" w:hAnsi="宋体" w:cs="宋体"/>
          <w:b/>
          <w:color w:val="FF0000"/>
          <w:szCs w:val="24"/>
        </w:rPr>
        <w:t>3</w:t>
      </w:r>
      <w:r w:rsidR="00B4375D">
        <w:rPr>
          <w:rFonts w:ascii="宋体" w:eastAsia="宋体" w:hAnsi="宋体" w:cs="宋体"/>
          <w:b/>
          <w:color w:val="FF0000"/>
          <w:szCs w:val="24"/>
        </w:rPr>
        <w:t>1</w:t>
      </w:r>
      <w:r w:rsidRPr="00682220">
        <w:rPr>
          <w:rFonts w:ascii="宋体" w:eastAsia="宋体" w:hAnsi="宋体" w:cs="宋体"/>
          <w:b/>
          <w:color w:val="FF0000"/>
          <w:szCs w:val="24"/>
        </w:rPr>
        <w:t xml:space="preserve">. Inorg Chem. 2026 May 20. doi: 10.1021/acs.inorgchem.5c05547. Online ahead of </w:t>
      </w:r>
    </w:p>
    <w:p w:rsidR="0081411D" w:rsidRPr="00682220" w:rsidRDefault="0081411D" w:rsidP="0081411D">
      <w:pPr>
        <w:rPr>
          <w:rFonts w:ascii="宋体" w:eastAsia="宋体" w:hAnsi="宋体" w:cs="宋体"/>
          <w:b/>
          <w:color w:val="FF0000"/>
          <w:szCs w:val="24"/>
        </w:rPr>
      </w:pPr>
      <w:r w:rsidRPr="00682220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Catalytic and Antitubercular Activities of Multifunctional Copper(II)-Schiff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Base Complexes: Insights into Structure, Theoretical Calculations,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Physicochemical Behavior.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Jurowska A(1), Bogda</w:t>
      </w:r>
      <w:r w:rsidRPr="0081411D">
        <w:rPr>
          <w:rFonts w:ascii="Cambria" w:eastAsia="宋体" w:hAnsi="Cambria" w:cs="Cambria"/>
          <w:color w:val="000000" w:themeColor="text1"/>
          <w:szCs w:val="24"/>
        </w:rPr>
        <w:t>ł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W(1), Szklarzewicz J(1), Brela M(1), Hodorowicz M(1),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Miller P(2), Janeta M(2), G</w:t>
      </w:r>
      <w:r w:rsidRPr="0081411D">
        <w:rPr>
          <w:rFonts w:ascii="Cambria" w:eastAsia="宋体" w:hAnsi="Cambria" w:cs="Cambria"/>
          <w:color w:val="000000" w:themeColor="text1"/>
          <w:szCs w:val="24"/>
        </w:rPr>
        <w:t>ł</w:t>
      </w:r>
      <w:r w:rsidRPr="0081411D">
        <w:rPr>
          <w:rFonts w:ascii="宋体" w:eastAsia="宋体" w:hAnsi="宋体" w:cs="宋体"/>
          <w:color w:val="000000" w:themeColor="text1"/>
          <w:szCs w:val="24"/>
        </w:rPr>
        <w:t>ogowska A(3), Augustynowicz-Kope</w:t>
      </w:r>
      <w:r w:rsidRPr="0081411D">
        <w:rPr>
          <w:rFonts w:ascii="Cambria" w:eastAsia="宋体" w:hAnsi="Cambria" w:cs="Cambria"/>
          <w:color w:val="000000" w:themeColor="text1"/>
          <w:szCs w:val="24"/>
        </w:rPr>
        <w:t>ć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E(3), Mahmoudi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G(4)(5).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(1)Faculty of Chemistry, Jagiellonian University, Gronostajowa 2, Kraków 30-387,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Poland.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(2)Faculty of Chemistry, University of Wroc</w:t>
      </w:r>
      <w:r w:rsidRPr="0081411D">
        <w:rPr>
          <w:rFonts w:ascii="Cambria" w:eastAsia="宋体" w:hAnsi="Cambria" w:cs="Cambria"/>
          <w:color w:val="000000" w:themeColor="text1"/>
          <w:szCs w:val="24"/>
        </w:rPr>
        <w:t>ł</w:t>
      </w:r>
      <w:r w:rsidRPr="0081411D">
        <w:rPr>
          <w:rFonts w:ascii="宋体" w:eastAsia="宋体" w:hAnsi="宋体" w:cs="宋体"/>
          <w:color w:val="000000" w:themeColor="text1"/>
          <w:szCs w:val="24"/>
        </w:rPr>
        <w:t>aw, F. Joliot-Curie 14, Wroc</w:t>
      </w:r>
      <w:r w:rsidRPr="0081411D">
        <w:rPr>
          <w:rFonts w:ascii="Cambria" w:eastAsia="宋体" w:hAnsi="Cambria" w:cs="Cambria"/>
          <w:color w:val="000000" w:themeColor="text1"/>
          <w:szCs w:val="24"/>
        </w:rPr>
        <w:t>ł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aw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50-383, Poland.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(3)Department of Microbiology, National Tuberculosis and Lung Diseases Research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Institute, Warsaw 01-138, Poland.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(4)Department of Chemistry, Faculty of Science, University of Maragheh, P.O. Box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55181-83111, Maragheh 97HF+498, Iran.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(5)Department of Chemistry, Dogus University, Dudullu-Ümraniye, Istanbul 34775,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Turkey.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Three copper(II) complexes featuring tridentate ONO donor Schiff base ligands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were synthesized and thoroughly characterized by X-ray crystallography,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spectroscopy, and electrochemical methods. Density functional theory (DFT)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calculations provided insights into their electronic structures and ligand-metal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interactions. Complex 1 exhibited moderate catalytic activity toward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selective oxidation of toluene and styrene under mild conditions. Biological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assays demonstrated measurable antimycobacterial effects against drug-sensitive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and -resistant Mycobacterium tuberculosis strains, while combination studies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with standard anti-TB drugs revealed mainly additive or indifferent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interactions. These results highlight the promise of these copper(II)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Schiff-base complexes as multifunctional agents with catalytic and therapeutic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applications.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10.1021/acs.inorgchem.5c05547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42159139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682220" w:rsidRDefault="00B4375D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32</w:t>
      </w:r>
      <w:r w:rsidR="0081411D" w:rsidRPr="00682220">
        <w:rPr>
          <w:rFonts w:ascii="宋体" w:eastAsia="宋体" w:hAnsi="宋体" w:cs="宋体"/>
          <w:b/>
          <w:color w:val="FF0000"/>
          <w:szCs w:val="24"/>
        </w:rPr>
        <w:t xml:space="preserve">. Public Health Action. 2026 May 18;16(2):124-126. doi: 10.5588/pha.26.0059. </w:t>
      </w:r>
    </w:p>
    <w:p w:rsidR="0081411D" w:rsidRPr="00682220" w:rsidRDefault="0081411D" w:rsidP="0081411D">
      <w:pPr>
        <w:rPr>
          <w:rFonts w:ascii="宋体" w:eastAsia="宋体" w:hAnsi="宋体" w:cs="宋体"/>
          <w:b/>
          <w:color w:val="FF0000"/>
          <w:szCs w:val="24"/>
        </w:rPr>
      </w:pPr>
      <w:r w:rsidRPr="00682220">
        <w:rPr>
          <w:rFonts w:ascii="宋体" w:eastAsia="宋体" w:hAnsi="宋体" w:cs="宋体"/>
          <w:b/>
          <w:color w:val="FF0000"/>
          <w:szCs w:val="24"/>
        </w:rPr>
        <w:t>eCollection 2026 May.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Comprehensive assessment of adults severely ill with TB referred after triage in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Tamil Nadu, India.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Rajan V(1), Shewade HD(1), Frederick A(2), Shanmugasundaram S(1), Jeyakumar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A(3), Vijayaprabha R(1), Gayathri K(3), Rambha K(2), Melfha JM(1), Kabir D(1),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Srinivasan R(4), Sabarinathan R(5).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(1)Division of Health Systems Research, ICMR National Institute of Epidemiology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(ICMR-NIE), Chennai, India.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(2)Directorate of Medical and Rural Health Services, Government of Tamil Nadu,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Chennai, India.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(3)Division of ICMR School of Public Health, ICMR National Institute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Epidemiology (ICMR-NIE), Chennai, India.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(4)Division of Infectious Disease Epidemiology, ICMR National Institute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Epidemiology (ICMR-NIE), Chennai, India.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(5)Division of Computing and Information Sciences, ICMR National Institute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Epidemiology (ICMR-NIE), Chennai, India.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Tamil Nadu Kasanoi Erappila Thittam (TN-KET) is India's first state-wide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differentiated TB care initiative to reduce TB deaths. Since April 2022, this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involved triaging for severe illness at diagnosis and prioritisation of severely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ill for inpatient care. In the third year (2024), TN-KET sustained its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performance in comprehensive assessment of severely ill during inpatient care,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possibly contributing to low deaths in 2024. The information on reasons for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severe illness provided will guide strengthening of infrastructure during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inpatient care. While therapeutic nutrition and diabetes care is work in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progress, sustained efforts are required for managing severe alcohol addiction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and chronic lung disease.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10.5588/pha.26.0059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PMCID: PMC13182891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>PMID: 42158353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682220" w:rsidRDefault="00B4375D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33</w:t>
      </w:r>
      <w:r w:rsidR="0081411D" w:rsidRPr="00682220">
        <w:rPr>
          <w:rFonts w:ascii="宋体" w:eastAsia="宋体" w:hAnsi="宋体" w:cs="宋体"/>
          <w:b/>
          <w:color w:val="FF0000"/>
          <w:szCs w:val="24"/>
        </w:rPr>
        <w:t xml:space="preserve">. Public Health Action. 2026 May 18;16(2):117-120. doi: 10.5588/pha.26.0005. </w:t>
      </w:r>
    </w:p>
    <w:p w:rsidR="0081411D" w:rsidRPr="00682220" w:rsidRDefault="0081411D" w:rsidP="0081411D">
      <w:pPr>
        <w:rPr>
          <w:rFonts w:ascii="宋体" w:eastAsia="宋体" w:hAnsi="宋体" w:cs="宋体"/>
          <w:b/>
          <w:color w:val="FF0000"/>
          <w:szCs w:val="24"/>
        </w:rPr>
      </w:pPr>
      <w:r w:rsidRPr="00682220">
        <w:rPr>
          <w:rFonts w:ascii="宋体" w:eastAsia="宋体" w:hAnsi="宋体" w:cs="宋体"/>
          <w:b/>
          <w:color w:val="FF0000"/>
          <w:szCs w:val="24"/>
        </w:rPr>
        <w:t>eCollection 2026 May.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Tuberculosis preventive therapy in Sierra Leone: early implementation gaps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lessons learned.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Farma-Grant L(1), Kanu JS(2)(3), Molleh B(4), Kamara IF(5), Kamara ARY(1), Sesay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N(1), Lahai WK(1), Fofanah B(5), Falama MA(1), Offe Amponsah OK(6), Mahmoud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M(7), Grant DS(1), Siatty Y(1), Zachariah R(7)(8), Koroma J(7), Mustapha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M(3)(9), Sesay T(1), Kenneh S(1).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(1)Ministry of Health, Freetown, Sierra Leone.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(2)National Public Health Agency, Freetown, Sierra Leone.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(3)College of Medicine and Allied Health Sciences, University of Sierra Leone,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Freetown, Sierra Leone.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(4)UNFPA Country Office, Freetown, Sierra Leone.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(5)World Health Organization, Country Office, Freetown, Sierra Leone.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(6)Department of Pharmacy Practice, Faculty of Pharmacy and Pharmaceutical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Sciences, Kwame Nkrumah University of Science and Technology, Kumasi, Ghana.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(7)The National Leprosy and TB Programme, Ministry of Health, Freetown, Sierra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Leone.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(8)UNICEF, UNDP, World Bank, WHO Special Programme for Research and Training in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Tropical Diseases (TDR), Geneva, Switzerland.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(9)KYM Consultancy, Freetown, Sierra Leone.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82220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In 2023, Sierra Leone started tuberculosis preventive therapy (TPT)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implementation. The tuberculosis programme recommends four contacts per index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case for tracing and screening.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82220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This study was to assess the performance of early implementation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contact tracing, screening, and TPT uptake in five regional hospitals.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8222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Of 905 index cases recorded, 1,222 contacts were traced and screened by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community health workers. Of these, 433 were enrolled into TPT, and 353 (82%)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completed the TPT regimen. Eighty out of 353 (18%) on TPT were lost to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follow-up.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82220">
        <w:rPr>
          <w:rFonts w:ascii="宋体" w:eastAsia="宋体" w:hAnsi="宋体" w:cs="宋体"/>
          <w:b/>
          <w:color w:val="000000" w:themeColor="text1"/>
          <w:szCs w:val="24"/>
        </w:rPr>
        <w:t>CONCLUSION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: Deficiencies in documenting contacts and logistical constraints to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trace, screen, and follow up for enrolment and completion of TPT need to be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addressed for TPT scale-up.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10.5588/pha.26.0005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>PMCID: PMC13182880</w:t>
      </w:r>
    </w:p>
    <w:p w:rsidR="0081411D" w:rsidRPr="0081411D" w:rsidRDefault="00682220" w:rsidP="0081411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42158352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682220" w:rsidRDefault="00B4375D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34</w:t>
      </w:r>
      <w:r w:rsidR="0081411D" w:rsidRPr="00682220">
        <w:rPr>
          <w:rFonts w:ascii="宋体" w:eastAsia="宋体" w:hAnsi="宋体" w:cs="宋体"/>
          <w:b/>
          <w:color w:val="FF0000"/>
          <w:szCs w:val="24"/>
        </w:rPr>
        <w:t xml:space="preserve">. Public Health Action. 2026 May 18;16(2):121-123. doi: 10.5588/pha.25.0055. </w:t>
      </w:r>
    </w:p>
    <w:p w:rsidR="0081411D" w:rsidRPr="00682220" w:rsidRDefault="0081411D" w:rsidP="0081411D">
      <w:pPr>
        <w:rPr>
          <w:rFonts w:ascii="宋体" w:eastAsia="宋体" w:hAnsi="宋体" w:cs="宋体"/>
          <w:b/>
          <w:color w:val="FF0000"/>
          <w:szCs w:val="24"/>
        </w:rPr>
      </w:pPr>
      <w:r w:rsidRPr="00682220">
        <w:rPr>
          <w:rFonts w:ascii="宋体" w:eastAsia="宋体" w:hAnsi="宋体" w:cs="宋体"/>
          <w:b/>
          <w:color w:val="FF0000"/>
          <w:szCs w:val="24"/>
        </w:rPr>
        <w:t>eCollection 2026 May.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Rifampicin-resistant TB in paediatrics: a patient series from a secondary health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facility in Northern Malawi.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Chitsulo S(1)(2), Omotayo D(2), Furin J(3), Saidi Y(2), Chisale M(4), Mbakaya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B(5), Sinyiza F(6), Mwenyenkulu T(2).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(1)Ministry of Health, Karonga District Hospital, Karonga, Malawi.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(2)Ministry of Health, National TB Program, Lilongwe, Malawi.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(3)Department of Global Health and Social Medicine, Harvard Medical School,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Boston, MA, USA.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(4)Mzuzu University, Mzuzu, Malawi.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(5)Livingstonia University, Livingstonia, Malawi.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(6)Mzuzu Central Hospital, Mzuzu, Malawi.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Childhood pulmonary TB diagnosis remains a challenge due to difficulties in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obtaining suitable specimens and the paucibacillary nature of the disease.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Recent advances in sample collection and diagnostics could improve care for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children, especially those with rifampicin-resistant TB (RR-TB). Although these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have been recommended by the WHO, there have been limited reporting of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clinical impact of these novel approaches. We report the clinical impact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stool sampling in four children at Karonga District Hospital in Malawi. All four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children were diagnosed with RR-TB, received all-oral regimens, and experienced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successful treatment outcomes.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10.5588/pha.25.0055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PMCID: PMC13182886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42158346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682220" w:rsidRDefault="00B4375D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35</w:t>
      </w:r>
      <w:r w:rsidR="0081411D" w:rsidRPr="00682220">
        <w:rPr>
          <w:rFonts w:ascii="宋体" w:eastAsia="宋体" w:hAnsi="宋体" w:cs="宋体"/>
          <w:b/>
          <w:color w:val="FF0000"/>
          <w:szCs w:val="24"/>
        </w:rPr>
        <w:t>. BMC Infect Dis. 2026 May 19. doi: 10.1186/s1287</w:t>
      </w:r>
      <w:r w:rsidR="00682220">
        <w:rPr>
          <w:rFonts w:ascii="宋体" w:eastAsia="宋体" w:hAnsi="宋体" w:cs="宋体"/>
          <w:b/>
          <w:color w:val="FF0000"/>
          <w:szCs w:val="24"/>
        </w:rPr>
        <w:t xml:space="preserve">9-026-13604-z. Online ahead of </w:t>
      </w:r>
      <w:r w:rsidR="0081411D" w:rsidRPr="00682220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Adjunctive linezolid in patients with tuberculous meningitis for the prevention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of mortality or neurologic disability: a meta-analysis of randomized controlled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trials.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>Lino GM(1), Galvão PVM(2), Magalhães JJF(1), Conrado GAM(1).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(1)University of Pernambuco, Serra Talhada, Brazil.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(2)Faculty of Medical Sciences, University of Pernambuco, R. Arnóbio Marquês,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310 - Santo Amaro, Recife - PE, Recife, 50100-130, Brazil.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pauliana.galvao@upe.br.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82220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This systematic review aimed to evaluate the effectiveness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linezolid as an adjunct to the current tuberculous meningitis standard of care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in preventing death and neurologic disability.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82220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The MEDLINE, Embase, and CENTRAL databases were searched until 5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January 2024. We included randomized controlled trials evaluating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effectiveness of linezolid in individuals with clinically diagnosed tuberculous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meningitis. For the statistical analysis, we used a Bayesian random-effects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model with a weakly informative prior.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8222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Three trials were included in this review. Linezolid has a 92%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probability of preventing one death per 100 treated patients (RR 0.55, 95% CrI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0.23 to 1.31; I2= 13%; n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104 patients; low-certainty evidence), with a mean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number needed to treat (NNT) of 6 patients. Further, there is an 87% probability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that one poor neurologic outcome is prevented per 100 patients (RR 0.72, 95% CrI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0.40 to 1.30; I2= 22%; n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104 patients; low-certainty evidence), with a mean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NNT of 7. The risk of grade 3 or 4 adverse events was not increased with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linezolid, although this is uncertain.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82220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Linezolid may reduce mortality and neurologic disability in adult,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HIV-positive individuals with tuberculous meningitis. Further trials should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investigate ideal dosing and applicability to other populations.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CLINICAL TRIAL NUMBER: Not applicable.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10.1186/s12879-026-13604-z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42157129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682220" w:rsidRDefault="00B4375D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36</w:t>
      </w:r>
      <w:r w:rsidR="0081411D" w:rsidRPr="00682220">
        <w:rPr>
          <w:rFonts w:ascii="宋体" w:eastAsia="宋体" w:hAnsi="宋体" w:cs="宋体"/>
          <w:b/>
          <w:color w:val="FF0000"/>
          <w:szCs w:val="24"/>
        </w:rPr>
        <w:t>. BMC Infect Dis. 2026 May 19. doi: 10.1186/s1287</w:t>
      </w:r>
      <w:r w:rsidR="00682220">
        <w:rPr>
          <w:rFonts w:ascii="宋体" w:eastAsia="宋体" w:hAnsi="宋体" w:cs="宋体"/>
          <w:b/>
          <w:color w:val="FF0000"/>
          <w:szCs w:val="24"/>
        </w:rPr>
        <w:t xml:space="preserve">9-026-13137-5. Online ahead of </w:t>
      </w:r>
      <w:r w:rsidR="0081411D" w:rsidRPr="00682220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Whole-genome sequencing suggests recent transmission of rifampicin-resistant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tuberculosis in Botswana.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Mogashoa T(1)(2), Ngom JT(3), Choga WT(4)(5), Loubser J(3), Choga OT(4)(5),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Molefi T(6), Stephen O(#)(7), Makhondo T(6), Makhema J(3), Musonda RM(3),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Gaseitsiwe S(4), Warren RM(3), Moyo S(#)(4)(8)(9)(10), Dippenaar A(#)(11),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Streicher EM(#)(3).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(1)South African Medical Research Council Centre for Tuberculosis Research,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Division of Molecular Biology and Human Genetics, Faculty of Medicine and Health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Sciences, Stellenbosch University, Cape Town, South Africa.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tuelomogashoa@me.com.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(2)Botswana Harvard Health Partnership, Gaborone, Botswana.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tuelomogashoa@me.com.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(3)South African Medical Research Council Centre for Tuberculosis Research,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Division of Molecular Biology and Human Genetics, Faculty of Medicine and Health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Sciences, Stellenbosch University, Cape Town, South Africa.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(4)Botswana Harvard Health Partnership, Gaborone, Botswana.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(5)Department of Medical Sciences, University of Botswana, Gaborone, Botswana.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(6)Botswana National Tuberculosis Program, Gaborone, Botswana.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(7)Botswana National Tuberculosis Reference Laboratory, Gaborone, Botswana.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(8)Department of Pathology, Division of Medical Virology, Faculty of Medicine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and Health Sciences, Stellenbosch University, Cape Town, South Africa.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(9)School of Health Systems and Public Health, University of Pretoria, Pretoria,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(10)Department of Immunology and Infectious Diseases, Harvard T.H. Chan School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of Public Health, Boston, MA, USA.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(11)Family Medicine and Population Health, University of Antwerp, Antwerp,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Belgium.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82220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Tuberculosis (TB), caused by Mycobacterium tuberculosis (Mtb),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continues to be a global health challenge. Transmission of drug-resistant TB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(DR-TB) poses a significant threat to effective TB prevention and care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strategies. This study's aim was to investigate transmission patterns of DR-TB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strains, identify factors associated with the spread and reconstruct their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transmission dynamics over the study period in Botswana.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82220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We analysed whole-genome sequencing data for 195 rifampicin-resistant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Mtb isolates, which were isolated between 2016 and 2023. Potential recent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transmission clusters were identified using thresholds of 0 and 5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single-nucleotide polymorphisms (SNPs). The temporal signal for the predominant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sublineages was assessed in TemPest, and BEAST was used to infer the evolution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of Mtb strains over time. All statistical analyses were performed using STATA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version 18.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8222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Of the 195 RR-TB isolates, 116 (60%) belonged to lineage 4. By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inferring close genomic relatedness between isolates (0 SNPs and </w:t>
      </w:r>
      <w:r w:rsidRPr="0081411D">
        <w:rPr>
          <w:rFonts w:ascii="宋体" w:eastAsia="宋体" w:hAnsi="宋体" w:cs="宋体" w:hint="eastAsia"/>
          <w:color w:val="000000" w:themeColor="text1"/>
          <w:szCs w:val="24"/>
        </w:rPr>
        <w:t>≤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5 SNPs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difference), there was evidence of transmission. Phylogenetic analyses and SNP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differences showed evidence of potential transmission events within and across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different health districts. At a 0-SNP cut-off to define genomic clusters, being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female (OR: 1.68, 95% CI: 1.04-2.7, p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0.04) and being infected with a lineage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>4 strain (OR: 2.80, 95% CI: 1.19-6.80, p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0.02) were associated with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clustering. Treatment history (OR: 1.41, 95% CI: 0.74-2.69, p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0.30), smear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result (OR: 1.11, 95% CI: 0.64-1.95, p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0.71) and HIV status (OR: 0.58, 95% CI: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0.71-1.87, p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0.58) were not associated with clustering.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82220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Our study offers insights into the transmission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rifampicin-resistant Mtb in Botswana. The findings indicate that targeted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interventions in health districts showing evidence of transmission could help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stop the spread of drug-resistant Mtb strains.'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CLINICAL TRIAL NUMBER: Not applicable.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10.1186/s12879-026-13137-5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42157102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682220" w:rsidRDefault="00B4375D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37</w:t>
      </w:r>
      <w:r w:rsidR="0081411D" w:rsidRPr="00682220">
        <w:rPr>
          <w:rFonts w:ascii="宋体" w:eastAsia="宋体" w:hAnsi="宋体" w:cs="宋体"/>
          <w:b/>
          <w:color w:val="FF0000"/>
          <w:szCs w:val="24"/>
        </w:rPr>
        <w:t xml:space="preserve">. BMC Genomics. 2026 May 19. doi: 10.1186/s12864-026-12812-w. Online ahead of </w:t>
      </w:r>
    </w:p>
    <w:p w:rsidR="0081411D" w:rsidRPr="00682220" w:rsidRDefault="0081411D" w:rsidP="0081411D">
      <w:pPr>
        <w:rPr>
          <w:rFonts w:ascii="宋体" w:eastAsia="宋体" w:hAnsi="宋体" w:cs="宋体"/>
          <w:b/>
          <w:color w:val="FF0000"/>
          <w:szCs w:val="24"/>
        </w:rPr>
      </w:pPr>
      <w:r w:rsidRPr="00682220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Evaluation of DNA extraction methods from clinical Mycobacterium tuberculosis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primary liquid culture for whole-genome sequencing.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Conceição EC(#)(1)(2), Haffejee M(#)(3), Wells F(3), Mann B(3), Heupink T(4),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Paulse A(3), Williams J(3), Dippenaar A(4), Ghebrekristos Y(5), Burger M(5),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Rennie V(4), de Diego Fuertes M(4), Al-Talib I(3), Ismail N(3), Grobbelaar M(3),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Streicher EM(3), de Oliveira T(6), Van der Spuy G(3), Van Rie A(#)(7), Warren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R(#)(8).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(1)South African Medical Research Council Centre for Tuberculosis Research,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Division of Molecular Biology and Human Genetics, Faculty of Medicine and Health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Sciences, Stellenbosch University, Cape Town, South Africa.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emilyncosta@sun.ac.za.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(2)Centre for Epidemic Response and Innovation (CERI), School of Data Science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and Computational Thinking, Stellenbosch University, Cape Town, South Africa.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emilyncosta@sun.ac.za.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(3)South African Medical Research Council Centre for Tuberculosis Research,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Division of Molecular Biology and Human Genetics, Faculty of Medicine and Health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Sciences, Stellenbosch University, Cape Town, South Africa.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(4)Tuberculosis Omics Research Consortium, Department of Family Medicine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Population Health, Global Health Institute, Faculty of Medicine and Health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Sciences, University of Antwerp, Antwerp, Belgium.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(5)National Health Laboratory Service Green Point, Cape Town, South Africa.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(6)Centre for Epidemic Response and Innovation (CERI), School of Data Science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and Computational Thinking, Stellenbosch University, Cape Town, South Africa.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(7)Tuberculosis Omics Research Consortium, Department of Family Medicine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Population Health, Global Health Institute, Faculty of Medicine and Health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Sciences, University of Antwerp, Antwerp, Belgium.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annelies.vanrie@uantwerpen.be.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(8)South African Medical Research Council Centre for Tuberculosis Research,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Division of Molecular Biology and Human Genetics, Faculty of Medicine and Health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Sciences, Stellenbosch University, Cape Town, South Africa. rw1@sun.ac.za.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Whole-genome sequencing (WGS) has potential for determining the complete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drug-resistance profile of clinical Mycobacterium tuberculosis (Mtb) strains.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Cetyltrimethylammonium-bromide (CTAB), the conventional method for Mtb DNA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extraction, is labour-intensive and difficult to implement in routine laboratory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settings. This study evaluated the performance of commercial kits to extract DNA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from clinical primary liquid cultures (CPC). Mtb-positive decontaminated sputum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sediments were pooled and used to inoculate mycobacteria-growth-indicator tubes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(MGIT). Positive non-contaminated MGIT cultures were pooled and aliquoted to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generate 10 technical replicate isolates for DNA extraction by CTAB method with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(+) or without (-) RNAse and nine DNA extraction commercial kits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(+/-modifications): Zymo-DNA Clean and Concentrator, Zymo-Quick-DNA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Fungal/Bacterial (+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lysozyme-digestion), InstaGene (IGM) +/-RiboLyser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Homogeniser (RH), GenoLyse (+/-precipitation), FluoroLyse (+/-precipitation),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PrepGEM-Bacterial (+/-precipitation), NucleoSpin-Tissue, NucleoMag-Pathogen,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Gene-Xpert buffer (+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precipitation or +purification). Genomic libraries for WGS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were generated using the Illumina DNA-Prep Kit and evaluated for quality using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NanoDrop, Qubit DNA ds/HS and TapeStation assays. Ten performance parameters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were evaluated out of a score of 5: quantity of total dsDNA, DNA purity ratio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A260/280 and A260/230, PCR amplifiability (targeting the pncA gene, 615 bp),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concentration of genomic libraries (ng/µl), library fragment size (bp), mapped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percentage, median coverage, turnaround time and cost. IGM/RH showed the highest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overall performance, followed by IGM, CTAB/RNase, GenoLyse+precipitation,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FluoroLyse+precipitation. Commercial methods achieved sequencing results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comparable to CTAB while requiring shorter processing times and lower costs.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Simplified commercial extraction methods can produce DNA suitable for WGS from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CPC samples while reducing processing time and cost compared with CTAB,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supporting their use in routine TB workflows.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10.1186/s12864-026-12812-w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</w:t>
      </w:r>
      <w:r w:rsidR="00682220">
        <w:rPr>
          <w:rFonts w:ascii="宋体" w:eastAsia="宋体" w:hAnsi="宋体" w:cs="宋体"/>
          <w:color w:val="000000" w:themeColor="text1"/>
          <w:szCs w:val="24"/>
        </w:rPr>
        <w:t>D: 42157084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682220" w:rsidRDefault="00B4375D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38</w:t>
      </w:r>
      <w:r w:rsidR="0081411D" w:rsidRPr="00682220">
        <w:rPr>
          <w:rFonts w:ascii="宋体" w:eastAsia="宋体" w:hAnsi="宋体" w:cs="宋体"/>
          <w:b/>
          <w:color w:val="FF0000"/>
          <w:szCs w:val="24"/>
        </w:rPr>
        <w:t>. Nat Med. 2026 May 19. doi: 10.1038/d41591-026-00026-2. Online ahead of print.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>Bridging the gap in TB case detection.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O'Leary K.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10.1038/d41591-026-00026-2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42156986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682220" w:rsidRDefault="00B4375D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39</w:t>
      </w:r>
      <w:r w:rsidR="0081411D" w:rsidRPr="00682220">
        <w:rPr>
          <w:rFonts w:ascii="宋体" w:eastAsia="宋体" w:hAnsi="宋体" w:cs="宋体"/>
          <w:b/>
          <w:color w:val="FF0000"/>
          <w:szCs w:val="24"/>
        </w:rPr>
        <w:t xml:space="preserve">. Nat Microbiol. 2026 May 19. doi: 10.1038/s41564-026-02357-9. Online ahead of </w:t>
      </w:r>
    </w:p>
    <w:p w:rsidR="0081411D" w:rsidRPr="00682220" w:rsidRDefault="0081411D" w:rsidP="0081411D">
      <w:pPr>
        <w:rPr>
          <w:rFonts w:ascii="宋体" w:eastAsia="宋体" w:hAnsi="宋体" w:cs="宋体"/>
          <w:b/>
          <w:color w:val="FF0000"/>
          <w:szCs w:val="24"/>
        </w:rPr>
      </w:pPr>
      <w:r w:rsidRPr="00682220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Transcription attenuation amplifies collateral vulnerabilities in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rifampicin-resistant Mycobacterium tuberculosis.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Eckartt KA(#)(1), Munsamy-Govender V(#)(1), Quiñones-Garcia S(1), DeJesus MA(1),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Ju X(2), Liu S(2), Rock JM(3).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(1)Laboratory of Host-Pathogen Biology, The Rockefeller University, New York,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NY, USA.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(2)Laboratory of Nanoscale Biophysics and Biochemistry, The Rockefeller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University, New York, NY, USA.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(3)Laboratory of Host-Pathogen Biology, The Rockefeller University, New York,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NY, USA. rock@rockefeller.edu.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acquires resistance to rifampicin (Rif) through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mutations in the β-subunit of RNA polymerase (RNAP) that prevent the drug from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binding. The most common mutation is a single amino acid substitution, βS450L,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that confers antibiotic resistance. This mutation also results in collateral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effects that impact bacterial physiology and fitness, although the mechanisms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underlying many of these effects remain unclear. Here we employed a CRISPRi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comparative functional genomics approach to analyse gene vulnerability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differences between βS450L Mtb and two alternative Rif-resistant (RifR) Mtb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strains, βD435V and βH445Y. Among the strongest βS450L-specific vulnerabilities,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we identified thiamine and branched-chain amino acid (BCAA) biosynthesis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pathways. These vulnerabilities arise, at least in part, due to transcription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attenuation, which impairs βS450L Mtb's ability to upregulate expression of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critical BCAA biosynthetic enzyme ilvB1 in response to genetic or chemical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inhibition. Together, our findings highlight the distinct physiological impacts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of RifR in Mtb, identify transcription attenuation as a key driver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 w:hint="eastAsia"/>
          <w:color w:val="000000" w:themeColor="text1"/>
          <w:szCs w:val="24"/>
        </w:rPr>
        <w:t>β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S450L-specific vulnerabilities, and suggest potential avenues for targeted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intervention.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10.1038/s41564-026-02357-9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42156950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682220" w:rsidRDefault="0081411D" w:rsidP="0081411D">
      <w:pPr>
        <w:rPr>
          <w:rFonts w:ascii="宋体" w:eastAsia="宋体" w:hAnsi="宋体" w:cs="宋体"/>
          <w:b/>
          <w:color w:val="FF0000"/>
          <w:szCs w:val="24"/>
        </w:rPr>
      </w:pPr>
      <w:r w:rsidRPr="00682220">
        <w:rPr>
          <w:rFonts w:ascii="宋体" w:eastAsia="宋体" w:hAnsi="宋体" w:cs="宋体"/>
          <w:b/>
          <w:color w:val="FF0000"/>
          <w:szCs w:val="24"/>
        </w:rPr>
        <w:t>4</w:t>
      </w:r>
      <w:r w:rsidR="00B4375D">
        <w:rPr>
          <w:rFonts w:ascii="宋体" w:eastAsia="宋体" w:hAnsi="宋体" w:cs="宋体"/>
          <w:b/>
          <w:color w:val="FF0000"/>
          <w:szCs w:val="24"/>
        </w:rPr>
        <w:t>0</w:t>
      </w:r>
      <w:r w:rsidRPr="00682220">
        <w:rPr>
          <w:rFonts w:ascii="宋体" w:eastAsia="宋体" w:hAnsi="宋体" w:cs="宋体"/>
          <w:b/>
          <w:color w:val="FF0000"/>
          <w:szCs w:val="24"/>
        </w:rPr>
        <w:t>. Trop Med Int Health. 2026 May 19. doi: 10.1111/tmi.70165. Online ahead of print.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Altered Pharmacokinetics and Delayed Sputum Conversion in Tuberculosis Patients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Co-Infected With HIV.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Phyo AP(1)(2), Hoglund RM(2)(3), Saito M(2)(4), Thi SS(1), Swe LL(1), Chotsiri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P(3), Aung HKK(1), Tun WPP(1), Maung BM(1), Pateekham C(1), Watthanaworawit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W(1), Gornsawun G(1), White NJ(2)(3), Nosten F(1)(2), Tarning J(2)(3).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(1)Mahidol-Oxford Tropical Medicine Research Unit, Faculty of Tropical Medicine,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Shoklo Malaria Research Unit, Mahidol University, Mae Ramat, Tak, Thailand.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(2)Centre for Tropical Medicine and Global Health, Nuffield Department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Clinical Medicine, University of Oxford, Oxford, UK.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(3)Mahidol Oxford Tropical Medicine Research Unit, Faculty of Tropical Medicine,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Mahidol University, Bangkok, Thailand.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(4)Division of Infectious Diseases, University of Tokyo, Tokyo, Japan.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82220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HIV co-infection affects host responses and pharmacokinetics (PK)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tuberculosis (TB) treatment. This study assessed the PK of first-line anti-TB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drugs and clinical outcomes in patients with and without HIV co-infection.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82220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 this prospective observational study, 61 adults with sputum-positive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pulmonary TB, either confirmed by microscopy or GeneXpert, were enrolled,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including 24 with HIV co-infection and 37 without. All HIV-positive participants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were antiretroviral-naïve at enrolment. Standard anti-TB therapy was given,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PK assessments were conducted on Day 1 and Week 6. Efavirenz-based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antiretroviral therapy (ART) began at a median of Day 21. Clinical outcomes,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sputum conversion, and adverse events were monitored.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82220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At baseline, patients with HIV co-infection had reduced clearance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isoniazid and ethambutol, reflected by slower elimination rates. These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differences resolved by Week 6 and were not significantly impacted by ART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initiation. Logistic regression showed that HIV-positive status (OR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14.25, 95%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CI: 1.22-166.37, p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0.03), and higher baseline sputum bacillary load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(OR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3.92, 95% CI: 1.5-10.5, p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0.006) were independently associated with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delayed sputum conversion beyond 8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weeks. Baseline CRP showed an inverse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association after adjustment, but this did not reach statistical significance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(OR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0.98, 95% CI: 0.96-1.00, p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0.06).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82220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HIV co-infection was associated with altered early PK of isoniazid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and ethambutol although these differences were less apparent by Week 6.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HIV-positive status and higher baseline sputum bacillary load were associated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with delayed sputum conversion. Although some pharmacokinetic differences were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statistically significant, their clinical relevance remains uncertain, and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current data do not support dose adjustment. These findings suggest early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pharmacokinetic variability in TB-HIV co-infected patients and support further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investigation in adequately powered exposure-response studies.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TRIAL REGISTRATION: ClinicalTrials.gov: NCT02457208.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2026 The Author(s). Tropical Medicine &amp; International Health published by John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Wiley &amp; Sons Ltd.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10.1111/tmi.70165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42156227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682220" w:rsidRDefault="00B4375D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41</w:t>
      </w:r>
      <w:r w:rsidR="0081411D" w:rsidRPr="00682220">
        <w:rPr>
          <w:rFonts w:ascii="宋体" w:eastAsia="宋体" w:hAnsi="宋体" w:cs="宋体"/>
          <w:b/>
          <w:color w:val="FF0000"/>
          <w:szCs w:val="24"/>
        </w:rPr>
        <w:t>. JMIR Pediatr Parent. 2026 May 19;9:e86657. doi: 10.2196/86657.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Knowledge, Perceptions, and Practices Regarding Pediatric Tuberculosis: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Cross-Sectional Study Among Guardians and Health Care Providers in Kabondo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Dianda Health Zone, Democratic Republic of the Congo.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Diur Yav J(1), Mutwadi A(2), Kalonji A(2), Ilunga Mbayo F(3)(4), Kanku Wa Ilunga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P(5), Geri Madragule P(5), Ditekemena Dinanga J(2).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(1)Public Health, Kabondo Dianda General Reference Hospital, Kabondo Dianda,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Haut Lomami, The Democratic Republic of The Congo.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(2)School of Public Health, Medicine, University of Kinshasa, Kinshasa,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Kinshasa, The Democratic Republic of The Congo.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(3)Public Health, Malemba Nkulu General Reference Hospital, Malemba Nkulu,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Haut-Lomami, The Democratic Republic of The Congo.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(4)School of Public Health, University of Malemba Nkulu, Malemba Nkulu,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Haut-Lomami, The Democratic Republic of The Congo.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(5)School of Public Health, Faculty of Medicine, University of Kamina, Kamina,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Haut-Lomami, The Democratic Republic of The Congo.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82220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Tuberculosis (TB) remains one of the leading infectious causes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morbidity and mortality worldwide, with children representing a particularly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vulnerable group. In the Democratic Republic of the Congo, pediatric TB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continues to be underdiagnosed and underreported, particularly in rural health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zones such as Kabondo Dianda.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82220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This study aimed to assess the knowledge, perceptions, and practices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of guardians and health care providers regarding pediatric TB in Kabondo Dianda </w:t>
      </w:r>
    </w:p>
    <w:p w:rsidR="0081411D" w:rsidRPr="00682220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82220">
        <w:rPr>
          <w:rFonts w:ascii="宋体" w:eastAsia="宋体" w:hAnsi="宋体" w:cs="宋体"/>
          <w:color w:val="000000" w:themeColor="text1"/>
          <w:szCs w:val="24"/>
        </w:rPr>
        <w:t>health zone by using the knowledge, attitude, and practice framework.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82220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A descriptive cross-sectional study was conducted in 5 diagnostic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treatment centers between January 2020 and December 2022. Guardians of children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diagnosed with TB (163/163, 100%) were recruited exhaustively through facility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registers and community health workers, while health care providers (27/27,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100%) were included through convenience sampling. Data were collected using 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structured questionnaire adapted from national and World Health Organization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guidelines. The instrument was pretested with 15 guardians and 5 health care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providers in a neighboring health zone to ensure clarity, cultural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appropriateness, and reliability; internal consistency was confirmed with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Cronbach α (α=0.82). Composite scores were calculated for knowledge,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perceptions, and practices. Descriptive statistics and chi-square and Fisher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exact tests were applied, with significance set at P&lt;.05.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8222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Guardians demonstrated partial biomedical knowledge: cough was widely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recognized as a symptom (123/163, 75.5%); however, misconceptions persisted,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with 29% (47/163) attributing TB to supernatural causes and 52% (85/163)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believing domestic animals were vectors. Preventive knowledge was limited, with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only 26.4% (43/163) mentioning the Bacille Calmette-Guérin vaccination. Care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seeking was often delayed, with 38.7% (63/163) consulting only after treatment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failure and 25.8% (42/163) after symptom worsening. Health care providers showed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higher knowledge scores but limited diagnostic engagement: only 18.5% (5/27)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reported routine use of GeneXpert, and 3.7% (6/163) of pediatric cases received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HIV screening. Misconceptions were significantly associated with lower knowledge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scores among guardians (P=.03).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82220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Pediatric TB underreporting in Kabondo Dianda reflects both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systemic and behavioral determinants. Applying the knowledge, attitude,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practice framework highlights how cultural beliefs, limited preventive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knowledge, and weak diagnostic engagement interact to hinder early detection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management. Strengthening community education, training health care providers on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latent TB and HIV coinfection, and improving diagnostic infrastructure are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essential to reduce morbidity and mortality among children in rural Democratic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Republic of the Congo.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Jeanine Diur Yav, Armand Mutwadi, Albert Kalonji, Fiston Ilunga Mbayo,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Pacifique Kanku wa Ilunga, Pascal Geri Madragule, John Ditekemena Dinanga.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Originally published in JMIR Pediatrics and Parenting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(https://pediatrics.jmir.org), 19.05.2026.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10.2196/86657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42155996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682220" w:rsidRDefault="00B4375D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42</w:t>
      </w:r>
      <w:r w:rsidR="0081411D" w:rsidRPr="00682220">
        <w:rPr>
          <w:rFonts w:ascii="宋体" w:eastAsia="宋体" w:hAnsi="宋体" w:cs="宋体"/>
          <w:b/>
          <w:color w:val="FF0000"/>
          <w:szCs w:val="24"/>
        </w:rPr>
        <w:t xml:space="preserve">. Int J Infect Dis. 2026 May 18:108805. doi: 10.1016/j.ijid.2026.108805. Online </w:t>
      </w:r>
    </w:p>
    <w:p w:rsidR="0081411D" w:rsidRPr="00682220" w:rsidRDefault="0081411D" w:rsidP="0081411D">
      <w:pPr>
        <w:rPr>
          <w:rFonts w:ascii="宋体" w:eastAsia="宋体" w:hAnsi="宋体" w:cs="宋体"/>
          <w:b/>
          <w:color w:val="FF0000"/>
          <w:szCs w:val="24"/>
        </w:rPr>
      </w:pPr>
      <w:r w:rsidRPr="00682220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Clinical outcomes and recurrence after treatment of asymptomatic pulmonary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tuberculosis: a nationwide cohort study.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Kwak SH(1), Choi H(2), Lee SW(3), Jeong D(4), Sohn H(4), Kang YA(5).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(1)Division of Pulmonology, Allergy and Critical Care Medicine, Department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Internal Medicine, Yongin Severance Hospital, Yonsei University College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Medicine, Yongin, Republic of Korea.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(2)Division of Health Policy and Management, Korea University College of Health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Science, Seoul, Republic of Korea.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(3)Institute of Immunology and Immunological Diseases, Yonsei University College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of Medicine, Seoul, Republic of Korea.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(4)Department of Preventive Medicine, Seoul National University, Seoul, Republic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of Korea.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(5)Institute of Immunology and Immunological Diseases, Yonsei University College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of Medicine, Seoul, Republic of Korea; Division of Pulmonary and Critical Care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Medicine, Department of Internal Medicine, Severance Hospital, Yonsei University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College of Medicine, Seoul, Republic of Korea; Institute for Innovation in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Digital Healthcare, Yonsei University, Seoul, Republic of Korea. Electronic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address: mdkang@yuhs.ac.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82220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Asymptomatic tuberculosis (TB) has gained programmatic recognition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 WHO's 2025 framework, but large-scale real-world evidence on its prognosis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remains limited. We compared clinical characteristics, treatment outcomes,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post-treatment recurrence between asymptomatic and symptomatic pulmonary TB in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South Korea.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METHODS: We conducted a nationwide retrospective cohort study linking the Korean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National Tuberculosis Surveillance System, National Health Information Database,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and cause-of-death registry. From Jan 1, 2016, to Dec 31, 2019, 88,929 patients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with pulmonary TB were included. End-of-treatment outcomes were assessed using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multivariable logistic regression. Recurrence among those with treatment success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was evaluated through Dec 31, 2022 using competing-risks regression.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82220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At diagnosis, 37.9% (33,753/88,929) were asymptomatic, of whom 69.3%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were bacteriologically confirmed. Compared with symptomatic patients,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asymptomatic patients had higher treatment success and lower TB-related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mortality during treatment (adjusted odds ratio 0.70; 95% CI, 0.64-0.75).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Asymptomatic status was also associated with a reduced risk of post-treatment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recurrence (adjusted subdistribution hazard ratio 0.84; 95% CI, 0.76-0.94).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82220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Over one-third of pulmonary TB cases were asymptomatic at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diagnosis, most with bacteriological confirmation. Asymptomatic TB showed more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favorable short- and long-term outcomes, yet a non-trivial proportion remained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potentially infectious. These findings support expanding active case finding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beyond symptom-based approaches and highlight the need for risk-stratified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treatment strategies.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>Copyright © 2026 The Author(s). Published by Elsevier Ltd.. All rights reserved.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10.1016/j.ijid.2026.108805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42155664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682220" w:rsidRDefault="00B4375D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81411D" w:rsidRPr="00682220">
        <w:rPr>
          <w:rFonts w:ascii="宋体" w:eastAsia="宋体" w:hAnsi="宋体" w:cs="宋体"/>
          <w:b/>
          <w:color w:val="FF0000"/>
          <w:szCs w:val="24"/>
        </w:rPr>
        <w:t xml:space="preserve">3. PLOS Glob Public Health. 2026 May 19;6(5):e0006001. doi: </w:t>
      </w:r>
    </w:p>
    <w:p w:rsidR="0081411D" w:rsidRPr="00682220" w:rsidRDefault="0081411D" w:rsidP="0081411D">
      <w:pPr>
        <w:rPr>
          <w:rFonts w:ascii="宋体" w:eastAsia="宋体" w:hAnsi="宋体" w:cs="宋体"/>
          <w:b/>
          <w:color w:val="FF0000"/>
          <w:szCs w:val="24"/>
        </w:rPr>
      </w:pPr>
      <w:r w:rsidRPr="00682220">
        <w:rPr>
          <w:rFonts w:ascii="宋体" w:eastAsia="宋体" w:hAnsi="宋体" w:cs="宋体"/>
          <w:b/>
          <w:color w:val="FF0000"/>
          <w:szCs w:val="24"/>
        </w:rPr>
        <w:t>10.1371/journal.pgph.0006001. eCollection 2026.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Association of Human Cytomegalovirus exposure with tuberculosis disease in South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African adults with presumptive tuberculosis.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Semugenze D(1)(2), Chiwaya A(3), Kasule GW(4), Sserubiri J(4), Nabatanzi R(1),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Reeve BWP(3), Palmer Z(3), Mishra H(3)(5), Katamba A(6), García-Basteiro A(7),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Joloba ML(1), Theron G(3), Cobelens F(2), Ssengooba W(4).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(1)Department of Immunology and Molecular Biology, Makerere University College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of Health Sciences Kampala, Kampala, Uganda.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(2)Department of Global Health and Amsterdam Institute for Global Health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Development, Amsterdam University Medical Centers Location University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Amsterdam, Amsterdam, The Netherlands.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(3)Division of Molecular Biology and Human Genetics, Faculty of Medicine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Health Sciences, DSI-NRF Centre of Excellence for Biomedical Tuberculosis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Research, South African Medical Research Council Centre for Tuberculosis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Research, Stellenbosch University, Cape Town, South Africa.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(4)Department of Medical Microbiology, Makerere University College of Health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Sciences Kampala, Kampala, Uganda.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(5)Sandra A. Rotman (SAR) Laboratories, Sandra Rotman Centre for Global Health,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University Health Network-Toronto General Hospital, Toronto, Ontario, Canada.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(6)Clinical Epidemiology &amp; Biostatistics Unit, Department of Medicine, Makerere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University College of Health Sciences, Kampala, Uganda.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(7)Centro de Investigação em Saúde de Manhiça (CISM), Maputo, Mozambique,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ISGlobal, Barcelona Centre for International Health Research, Hospital Clínic -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Universitat de Barcelona, Barcelona, Spain.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Recent studies suggested that human cytomegalovirus (HCMV) exposure may increase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tuberculosis (TB) disease risk. We assessed the association between active HCMV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infection and recent HCMV exposure with tuberculosis (TB) disease among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TB-presumptive South African adults. This was a cross-sectional case-control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 w:hint="eastAsia"/>
          <w:color w:val="000000" w:themeColor="text1"/>
          <w:szCs w:val="24"/>
        </w:rPr>
        <w:t xml:space="preserve">study that utilized stored plasma and serum samples collected from adults (≥18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years) with presumptive TB self-presenting to primary care clinics in in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Kraaifontein District in Cape Town, South Africa. This study analyzed TB Cases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(n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98) who were mycobacterial culture and or GeneXpert Ultra positive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controls (n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199) who were frequency matched by HIV status. Current HCMV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infection (including reactivation or reinfection) and recent infection were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defined using qPCR and serology (IgM and IgG avidity ELISA), while HCMV DNAemia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was defined by a positive qPCR result alone. In a logistic regression model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adjusting for age, gender, HIV status and BMI, TB disease was associated with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HCMV DNAemia [adjusted odds ratio (aOR) 4.99, 95%CI 1.63-16.99, p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0.007]. 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similar association was observed for current HCMV infection, whereas no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association was found for recent HCMV infection. These results indicate that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active HCMV replication although not frequent may impair immune response to TB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disease, TB disease could be leading to HCMV replication or an underlying common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factor reactivates HCMV and Mtb replication in this population.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Copyright: © 2026 Semugenze et al. This is an open access article distributed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10.1371/journal.pgph.0006001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PMCID: PMC13186327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42154776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682220" w:rsidRDefault="00B4375D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44</w:t>
      </w:r>
      <w:r w:rsidR="0081411D" w:rsidRPr="00682220">
        <w:rPr>
          <w:rFonts w:ascii="宋体" w:eastAsia="宋体" w:hAnsi="宋体" w:cs="宋体"/>
          <w:b/>
          <w:color w:val="FF0000"/>
          <w:szCs w:val="24"/>
        </w:rPr>
        <w:t>. Respiration. 2026 May 19:1-27. doi: 10.1159/000552594. Online ahead of print.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Improving Diagnosis of Severe Paediatric Lymphobronchial Tuberculosis Using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Segmentation and Deep Learning on Chest X-Rays.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Basson M, Goussard P, Gie AG, Palmer M, Purchase SE, Grobler J.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82220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Diagnosing intrathoracic tuberculosis (TB) in children under five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years of age remains challenging. Clinical symptoms often overlap with those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other common childhood illnesses, and microbiological confirmation is frequently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difficult to obtain in this age group. Despite advances in diagnostic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technologies, few studies focus specifically on children younger than five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years, the population in whom diagnosis is most complex. Intrathoracic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lymphadenopathy on chest X-ray (CXR) is the hallmark radiological features of TB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 this age group, but identification by trained physicians currently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demonstrates only moderate diagnostic performance, with reported sensitivities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ranging from 67% to 74% and specificities between 39% and 59%.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82220">
        <w:rPr>
          <w:rFonts w:ascii="宋体" w:eastAsia="宋体" w:hAnsi="宋体" w:cs="宋体"/>
          <w:b/>
          <w:color w:val="000000" w:themeColor="text1"/>
          <w:szCs w:val="24"/>
        </w:rPr>
        <w:t>OBJECTIVE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: We aimed to develop and evaluate an automated deep learning-based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approach for identifying severe pulmonary lymphobronchial tuberculosis (LBTB) in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children under five years of age using anterior-posterior (AP) chest X-ray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images, with confirmed airway compression serving as the primary radiographic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reference.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82220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A total of 402 AP chest X-ray images were included in this study. Half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of the images were obtained from children diagnosed with intrathoracic TB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with confirmed airway obstruction on bronchoscopy and/or chest computed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tomography (CT). The remaining half of images were normal AP chest X-rays from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children without TB disease. Three convolutional neural network (CNN)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architectures-VGG16, ResNet50, and InceptionV3-were evaluated and compared for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their ability to classify pulmonary LBTB based on radiographic features.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8222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A fine-tuned ResNet50 model achieved a statistically significant mean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test sensitivity of 94.43% and mean test specificity of 94.79% in identifying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TB-positive cases. The model classified disease presence by detecting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radiographic manifestations of LBTB affecting the trachea and main bronchi on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CXR images.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S. Karger AG, Basel.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10.1159/000552594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42154668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682220" w:rsidRDefault="00B4375D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45</w:t>
      </w:r>
      <w:r w:rsidR="0081411D" w:rsidRPr="00682220">
        <w:rPr>
          <w:rFonts w:ascii="宋体" w:eastAsia="宋体" w:hAnsi="宋体" w:cs="宋体"/>
          <w:b/>
          <w:color w:val="FF0000"/>
          <w:szCs w:val="24"/>
        </w:rPr>
        <w:t xml:space="preserve">. Proc Natl Acad Sci U S A. 2026 May 26;123(21):e2611864123. doi: </w:t>
      </w:r>
    </w:p>
    <w:p w:rsidR="0081411D" w:rsidRPr="00682220" w:rsidRDefault="0081411D" w:rsidP="0081411D">
      <w:pPr>
        <w:rPr>
          <w:rFonts w:ascii="宋体" w:eastAsia="宋体" w:hAnsi="宋体" w:cs="宋体"/>
          <w:b/>
          <w:color w:val="FF0000"/>
          <w:szCs w:val="24"/>
        </w:rPr>
      </w:pPr>
      <w:r w:rsidRPr="00682220">
        <w:rPr>
          <w:rFonts w:ascii="宋体" w:eastAsia="宋体" w:hAnsi="宋体" w:cs="宋体"/>
          <w:b/>
          <w:color w:val="FF0000"/>
          <w:szCs w:val="24"/>
        </w:rPr>
        <w:t>10.1073/pnas.2611864123. Epub 2026 May 19.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Migration-linked TB epidemics: How TB elimination in high-income countries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depends on the success of TB control in high-burden settings.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Cohen BLM(1)(2), Croke K(1), Hanage WP(3), Cohen T(4), Menzies NA(1)(5).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(1)Department of Global Health and Population, Harvard TH Chan School of Public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Health, Boston, MA 02115.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(2)Horizon Institute for Public Service, Washington, DC 20515.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(3)Department of Epidemiology, Harvard TH Chan School of Public Health, Boston,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MA 02115.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(4)Department of Epidemiology of Microbial Diseases, Yale School of Public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Health, New Haven, CT 06510.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(5)Center for Health Decision Science, Harvard TH Chan School of Public Health,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Boston, MA 02115.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Mycobacterium tuberculosis is the leading global cause of infectious disease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deaths. A growing proportion of tuberculosis cases in high-income countries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occur among foreign-born individuals, due to infections acquired before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migration. We developed a system of mathematical models representing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tuberculosis epidemiology in 187 countries, linked by migration patterns,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trained on empirical data for each setting. Using these models, we quantified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how future tuberculosis risks in high-income countries are influenced by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success or failure of efforts to combat tuberculosis in high-burden settings.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Over 2025-2050, we projected 2270,000 (95%CI: 1930,000 to 2730,000) tuberculosis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cases in high-income countries if pre-2025 trends continue, with 54% (46 to 62)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among foreign-born individuals (versus 39% in 2024), for an average incidence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6.0 (4.8 to 7.7) per 100,000 in 2050. Under the most optimistic scenario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(assuming high-burden countries achieve aggressive WHO tuberculosis elimination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targets), we estimated 667,000 (559,000 to 812,000) fewer tuberculosis cases in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high-income countries over 2025-2050, with incidence of 2.6 (2.1 to 3.3) per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100,000 in 2050. Under the most pessimistic scenario (reduced international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health aid causes rising tuberculosis in high-burden countries), we estimated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890,000 (793,000 to 998,000) additional tuberculosis cases in high-income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countries, with incidence of 10.2 (8.4 to 12.7) per 100,000 in 2050. The United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States, United Kingdom, Germany, Singapore, and France were the most affected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high-income countries. For high-income countries, future tuberculosis incidence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and mortality could vary by as much as 4 times depending on the success or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failure of tuberculosis control in high-burden settings, fundamentally shaping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strategies to prevent, detect, and treat tuberculosis in these settings.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10.1073/pnas.2611864123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42154545 [Indexed for MEDLINE]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682220" w:rsidRDefault="00B4375D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46</w:t>
      </w:r>
      <w:r w:rsidR="0081411D" w:rsidRPr="00682220">
        <w:rPr>
          <w:rFonts w:ascii="宋体" w:eastAsia="宋体" w:hAnsi="宋体" w:cs="宋体"/>
          <w:b/>
          <w:color w:val="FF0000"/>
          <w:szCs w:val="24"/>
        </w:rPr>
        <w:t>. J Pediatr Hematol Oncol. 2026 May 18. doi: 10.109</w:t>
      </w:r>
      <w:r w:rsidR="00682220" w:rsidRPr="00682220">
        <w:rPr>
          <w:rFonts w:ascii="宋体" w:eastAsia="宋体" w:hAnsi="宋体" w:cs="宋体"/>
          <w:b/>
          <w:color w:val="FF0000"/>
          <w:szCs w:val="24"/>
        </w:rPr>
        <w:t xml:space="preserve">7/MPH.0000000000003219. Online </w:t>
      </w:r>
      <w:r w:rsidR="0081411D" w:rsidRPr="00682220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The Clinico-Therapeutic Challenge of Tuberculosis in Pediatric Acute Leukemia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and Stem Cell Transplant Patients: An Experience From a Tertiary Care Center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Over 5 Years.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Bhayana S(1), Sachdev A(2), Gupta D(2), Dhamija A(3), Agarwal A(4), Sopori A(1),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Mukherjee S(1), Sachdeva D(1), Chakraborty A(1), Mathur S(1), Sachdeva A(1),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Kalra M(1).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(1)Pediatric Hematology Oncology and BMT Unit.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(2)Pediatric Pulmonology and Intensive Care Unit, Institute of Child Health.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(3)Department of Chest Medicine.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(4)Infectious Disease, Medicine, Sir Ganga Ram Hospital, New Delhi.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Despite the high prevalence of tuberculosis (TB) in developing countries,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tubercular reactivation or new infections are rarely observed in patients with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acute leukemia or after hematopoietic stem cell transplant (HSCT). We describe 9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pediatric oncology or post-HSCT patients with TB. The median age was 9 years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(range: 1 to 15 y). All leukemia patients (n=8) developed TB during or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immediately after induction chemotherapy. The most common symptoms were fever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and cough. Co-infection with other microorganisms was observed in 6 cases.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Management included first-line antitubercular therapy (ATT) for 4 cases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second-line ATT for 5 patients, with a switch back to first-line ATT as soon as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possible. ATT-induced hepatitis was observed in 3 cases. Tuberculosis led to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chemotherapy treatment interruption in all cases, with a median duration of 16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days (range: 7 to 28 d). All children responded well to ATT, with defervescence,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resolution of effusion, resolution of cough, and radiologic improvement.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study highlights the clinical mimics, diagnostic difficulties,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treatment-related challenges with modifications needed for both TB and cancer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when they occur together.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Copyright © 2026 Wolters Kluwer Health, Inc. All rights reserved.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10.1097/MPH.0000000000003219</w:t>
      </w:r>
    </w:p>
    <w:p w:rsidR="0081411D" w:rsidRPr="0081411D" w:rsidRDefault="006C020C" w:rsidP="0081411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42154507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6C020C" w:rsidRDefault="00B4375D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47</w:t>
      </w:r>
      <w:r w:rsidR="0081411D" w:rsidRPr="006C020C">
        <w:rPr>
          <w:rFonts w:ascii="宋体" w:eastAsia="宋体" w:hAnsi="宋体" w:cs="宋体"/>
          <w:b/>
          <w:color w:val="FF0000"/>
          <w:szCs w:val="24"/>
        </w:rPr>
        <w:t>. Arch Microbiol. 2026 May 19;208(8):395. doi: 10.1007/s00203-026-04938-y.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tuberculosis: a comprehensive review of pathogenesis, drug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resistance, current treatment and future prospects.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Tiwari S(1), Singh AK(1), Acharya A(1), Ghosh J(1), Singh RP(2).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(1)Department of Biotechnology, Sharda School of Bioscience and Technology,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Sharda University, Greater Noida, Uttar Pradesh, 201310, India.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(2)Department of Life Science, Sharda School of Bioscience and Technology,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Sharda University, Greater Noida, Uttar Pradesh, 201310, India.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rashmi.singh@sharda.ac.in.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Tuberculosis (TB) accounted for almost 1.2 million deaths in 2024. It remains 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leading cause of mortality due to an airborne infectious bacterium,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(MTB). Despite the development of vaccines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antibiotics to cure the disease, it remains a major global problem due to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development of several ingenious pathogenic pathways. This comprehensive review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introduces the mechanisms of bacterial pathogenesis against the human defence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system and the development of drugs against MTB, with particular emphasis on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mechanisms of drug resistance and mutations that render them ineffective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globally. There is also a discussion of the MTB lineage and the mutant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types. The mechanisms of multidrug resistance and ineffective treatment regimens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have driven advances in drug development and alternative therapeutics. New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molecules that can potentially disarm MTB have been explored, including SQ109,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GuaB2, Q203, Largazole, and Auranofin. In addition, natural compounds,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bacteriophage therapy, antimicrobial peptides, and probiotics are also explored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to help address the global threat posed by MTB.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 w:hint="eastAsia"/>
          <w:color w:val="000000" w:themeColor="text1"/>
          <w:szCs w:val="24"/>
        </w:rPr>
        <w:lastRenderedPageBreak/>
        <w:t>©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2026. The Author(s), under exclusive licence to Springer-Verlag GmbH Germany,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part of Springer Nature.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10.1007/s00203-026-04938-y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42154079 [Indexed for MEDLINE]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6C020C" w:rsidRDefault="00B4375D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48</w:t>
      </w:r>
      <w:r w:rsidR="0081411D" w:rsidRPr="006C020C">
        <w:rPr>
          <w:rFonts w:ascii="宋体" w:eastAsia="宋体" w:hAnsi="宋体" w:cs="宋体"/>
          <w:b/>
          <w:color w:val="FF0000"/>
          <w:szCs w:val="24"/>
        </w:rPr>
        <w:t>. Microbiol Spectr. 2026 May 19:e0047526. doi: 10.</w:t>
      </w:r>
      <w:r w:rsidR="006C020C">
        <w:rPr>
          <w:rFonts w:ascii="宋体" w:eastAsia="宋体" w:hAnsi="宋体" w:cs="宋体"/>
          <w:b/>
          <w:color w:val="FF0000"/>
          <w:szCs w:val="24"/>
        </w:rPr>
        <w:t xml:space="preserve">1128/spectrum.00475-26. Online </w:t>
      </w:r>
      <w:r w:rsidR="0081411D" w:rsidRPr="006C020C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Comparison of diagnostic accuracy and sensitivity of Kinyoun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auramine-rhodamine stains in detecting mycobacteria from specimen smears.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Mahmud HA(1), She RC(1).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(1)Department of Pathology, City of Hope National Medical Center, Duarte,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California, USA.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Smear microscopy using carbolfuschin- or auramine-based staining is widely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employed for rapid mycobacterial detection from patient specimens. While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auramine stains are preferred to detect M. tuberculosis complex (MTBC), there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are little data on the relative performance of these stains for the detection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nontuberculous mycobacteria (NTM). This retrospective study evaluated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diagnostic accuracy of Kinyoun and auramine-rhodamine (AR) stains on clinical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specimens from a tertiary cancer center (2017-2025), using culture-based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identification as the gold standard. Of 16,294 specimens, 651 (4.0%) recovered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mycobacteria, predominantly Mycobacterium avium complex (MAC) (56.2%) and MTBC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(14.4%). Both stains demonstrated high specificity (&gt;99.9%) but limited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sensitivity (17.4% overall, 11.2%-11.8% among index cases) for mycobacteria,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with higher sensitivity for MTBC (40.4%-43.6%) than NTM (12.9%-13.5%) (P &lt;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0.0001). 1.7% of mycobacteria-positive specimens had discordant qualitative AR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vs Kinyoun smear results: AR detected three MTBC and three MAC cases missed by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Kinyoun stain, while Kinyoun stain detected five rapid-growing mycobacteria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(RGM) cases not detected by AR, though differences were not statistically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significant (P &gt; 0.05). Semi-quantitatively (1-4+), of 107 AR+/Kinyoun+ smears,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AR was one grade higher in 9 specimens (3 MTBC, 5 MAC, 1 RGM), while Kinyoun was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one grade higher in 3 specimens (2 MAC, 1 RGM). A significant increase in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frequency of NTM isolation in culture over the study period was observed (P =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0.02), but MTBC frequency remained stable. Given time and resource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considerations, even where NTM predominates in prevalence, AR is appropriate as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the primary mycobacterial stain, but carbolfuschin-based staining should be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considered when RGM is suspected.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C020C">
        <w:rPr>
          <w:rFonts w:ascii="宋体" w:eastAsia="宋体" w:hAnsi="宋体" w:cs="宋体"/>
          <w:b/>
          <w:color w:val="000000" w:themeColor="text1"/>
          <w:szCs w:val="24"/>
        </w:rPr>
        <w:t>IMPORTANCE: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Accurate and rapid detection of mycobacteria is essential for timely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patient management, especially in vulnerable immunocompromised patients. This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study analyzes more than 16,000 clinical specimens over 8 years and provides 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direct comparison of auramine rhodamine and Kinyoun stains for mycobacterial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detection on smear microscopy. Both stains show high specificity and comparable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overall performance, but Kinyoun exhibits a modest trend toward improved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detection of rapid growing mycobacteria. These findings offer guidance for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clinical laboratories performing smear microscopy for both tubercular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non-tuberculous mycobacteria.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10.1128/spectrum.00475-26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42153712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6C020C" w:rsidRDefault="00B4375D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49</w:t>
      </w:r>
      <w:r w:rsidR="0081411D" w:rsidRPr="006C020C">
        <w:rPr>
          <w:rFonts w:ascii="宋体" w:eastAsia="宋体" w:hAnsi="宋体" w:cs="宋体"/>
          <w:b/>
          <w:color w:val="FF0000"/>
          <w:szCs w:val="24"/>
        </w:rPr>
        <w:t>. mSystems. 2026 May 19:e0179625. doi: 10.1128/msys</w:t>
      </w:r>
      <w:r w:rsidR="006C020C" w:rsidRPr="006C020C">
        <w:rPr>
          <w:rFonts w:ascii="宋体" w:eastAsia="宋体" w:hAnsi="宋体" w:cs="宋体"/>
          <w:b/>
          <w:color w:val="FF0000"/>
          <w:szCs w:val="24"/>
        </w:rPr>
        <w:t xml:space="preserve">tems.01796-25. Online ahead of </w:t>
      </w:r>
      <w:r w:rsidR="0081411D" w:rsidRPr="006C020C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Mtb-Timer: a fluorescent reporter to visualize Mycobacterium tuberculosis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replication and antibiotic responses.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Campo-Pérez V(#)(1), Luk CH(#)(1), Botella L(1), Vaubourgeix J(2), Gutierrez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MG(1).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(1)Host-Pathogen Interactions in Tuberculosis Laboratory, The Francis Crick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Institute, London, United Kingdom.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(2)Institut de Recherche en Santé Digestive, Université de Toulouse, INSERM,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INRAE, ENVT, UPS, Toulouse, France.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Despite the importance of monitoring Mycobacterium tuberculosis (Mtb)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replication and antibiotic responses at the single-cell level, available tools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to accurately monitor single Mtb replication are limited. Here, we report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development of Mtb-Timer, a fluorescent reporter in Mtb that exploits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intrinsic green-to-red photoconversion of the Timer protein as a proxy for Mtb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replication. We generated an Mtb H37Rv strain expressing Timer (TimerMtb)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monitored in vitro Mtb replication at the single-cell level by imaging and flow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cytometry. Moreover, we show that exposure to the first-line anti-tuberculosis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antibiotics isoniazid, rifampicin, ethambutol, and pyrazinamide resulted in 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dose-dependent green-to-red photoconversion by imaging and flow cytometry. When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we tested Mtb-Timer in cellulo using primary human monocyte-derived macrophages,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we observed that intracellular Mtb populations displayed a striking phenotypic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heterogeneity. Single-cell Mtb-Timer green-to-red ratios analyzed by both fixed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and live imaging revealed intracellular Mtb populations with high green-to-red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ratios. In contrast, treatment with antibiotics showed a decrease in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green-to-red ratios in a dose-dependent manner by imaging and flow cytometry.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Collectively, these results establish Mtb-Timer as a robust tool for monitoring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Mtb replication and antibiotic responses, both in vitro and in cellulo, by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imaging and flow cytometry.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C020C">
        <w:rPr>
          <w:rFonts w:ascii="宋体" w:eastAsia="宋体" w:hAnsi="宋体" w:cs="宋体"/>
          <w:b/>
          <w:color w:val="000000" w:themeColor="text1"/>
          <w:szCs w:val="24"/>
        </w:rPr>
        <w:t>IMPORTANCE: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Tuberculosis treatment is challenging in part because Mycobacterium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tuberculosis (Mtb) populations are phenotypically heterogeneous. Within the same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infection, bacterial cells can exist in different physiological states, from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actively replicating to slow-growing or non-replicating forms. To better study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these processes, we developed and validated Mtb-Timer, a fluorescent reporter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that enables visualization of bacterial growth dynamics. The system is based on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 fluorescent protein that changes color over time: newly synthesized protein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emits green fluorescence (GFP) and gradually shifts to red (DsRed) as it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matures. The green-to-red fluorescence ratio, therefore, reflects bacterial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replication activity. Using microscopy and flow cytometry in both in vitro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cultures and infected macrophages (in cellulo), Mtb-Timer enables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quantification of distinct bacterial subpopulations and the real-time monitoring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of the green-to-red fluorescence ratio and bacterial burden during treatment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with first-line antibiotics.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10.1128/msystems.01796-25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42153669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6C020C" w:rsidRDefault="00B4375D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50</w:t>
      </w:r>
      <w:r w:rsidR="0081411D" w:rsidRPr="006C020C">
        <w:rPr>
          <w:rFonts w:ascii="宋体" w:eastAsia="宋体" w:hAnsi="宋体" w:cs="宋体"/>
          <w:b/>
          <w:color w:val="FF0000"/>
          <w:szCs w:val="24"/>
        </w:rPr>
        <w:t>. Trop Med Int Health. 2026 May 19. doi: 10.1111/tmi.70168. Online ahead of print.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Epidemiological, Spatial and Predictive Analysis of Tuberculosis-Related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Mortality in the Department of Risaralda (Colombia), 2020-2024.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Patiño-Palma BE(1), Chacón-Bambague SY(1), Bermudez-Moreno FP(2).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(1)ZIPATEFI Research Group, Fundación Universitaria del Área Andina, Pereira,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Colombia.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(2)GIER Research Group, Fundación Universitaria del Área Andina, Pereira,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Colombia.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C020C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To analyse the epidemiological characteristics, spatial distribution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and predictors of TB-related mortality in Risaralda from 2020 to 2024.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C020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A retrospective observational study was conducted using secondary data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from the National Public Health Surveillance System (SIVIGILA). Descriptive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statistics, spatial analysis (choropleth maps) and binary logistic regression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were used to identify sociodemographic and clinical factors associated with TB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case fatality. Model performance was evaluated using ROC curves, sensitivity,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specificity and 5-fold cross-validation.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C020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A total of 2081 confirmed TB cases were analysed, with a case fatality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rate of 13.2%. Mortality was higher among individuals </w:t>
      </w:r>
      <w:r w:rsidRPr="0081411D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65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years (OR: 3.87),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hospitalized patients (OR: 7.33), HIV-positive individuals (OR: 3.49), those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with undernutrition (OR: 1.89), males (OR: 1.45) and Indigenous persons (OR: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1.67). The logistic model showed good discrimination (AUC: 0.82), with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sensitivity of 79.2% and specificity of 73.8%. Cross-validation confirmed model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stability (AUC: 0.81). Spatial analysis revealed high mortality in rural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municipalities with low case burden, suggesting health inequities.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C020C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TB mortality in Risaralda is influenced by age, comorbidities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social determinants, with pronounced territorial disparities. These findings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support the integration of spatial and predictive tools in TB surveillance to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strengthen targeted interventions and reduce mortality in high-risk populations.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2026 John Wiley &amp; Sons Ltd.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10.1111/tmi.70168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42153348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6C020C" w:rsidRDefault="00B4375D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51</w:t>
      </w:r>
      <w:r w:rsidR="0081411D" w:rsidRPr="006C020C">
        <w:rPr>
          <w:rFonts w:ascii="宋体" w:eastAsia="宋体" w:hAnsi="宋体" w:cs="宋体"/>
          <w:b/>
          <w:color w:val="FF0000"/>
          <w:szCs w:val="24"/>
        </w:rPr>
        <w:t>. Ann Afr Med. 2026 May 20. doi: 10.4103/aam.aam_157_26. Online ahead of print.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When Infection Masquerades as Metastasis: Tuberculous Spondylodiscitis with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Fibrous Dysplasia and Capillary Hemangioma in a Patient with Newly Diagnosed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Hepatic Mass.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[Article in English, French; Abstract available in French from the publisher]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Kalekar T(1), Wadhawan M, Rahul G, Gupta R.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(1)Department of Radiodiagnosis, Dr. D. Y. Patil Medical College, Hospital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Research Centre, Pune, Maharashtra, India.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Tuberculous spondylodiscitis can closely mimic spinal metastasis, particularly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 patients with coexisting malignancy risk factors and atypical imaging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findings. We report a diagnostically challenging case of a 70-year-old male with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chronic hepatitis B infection who presented with progressive midback pain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was found to have a hypervascular hepatic mass with elevated serum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alpha-fetoprotein levels, raising strong suspicion for hepatocellular carcinoma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with vertebral metastasis. Magnetic resonance imaging demonstrated destructive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D10-D11 spondylodiscitis with posterior element involvement and epidural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extension, while contrast-enhanced computed tomography revealed a large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enhancing hepatic lesion with washout characteristics suggestive of malignancy.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The extensive vertebral involvement and concurrent liver lesion created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significant diagnostic uncertainty. Histopathological examination following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transpedicular biopsy demonstrated fibrous dysplasia and capillary hemangioma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without evidence of malignancy. Subsequent Xpert MTB/RIF assay confirmed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Mycobacterium tuberculosis infection. The patient underwent posterior spinal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stabilization followed by initiation of antitubercular therapy, with subsequent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clinical improvement. This case highlights the potential for diagnostic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anchoring toward metastatic disease in patients with concurrent visceral lesions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and emphasizes the importance of maintaining suspicion for spinal tuberculosis,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particularly in endemic regions. Coexisting benign vertebral lesions such as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fibrous dysplasia and capillary hemangioma may further complicate interpretation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by mimicking aggressive neoplastic involvement. Histopathological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microbiological confirmation remain essential for establishing the correct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diagnosis and guiding management.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Copyright © 2026 Annals of African Medicine.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10.4103/aam.aam_157_26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42152465</w:t>
      </w:r>
    </w:p>
    <w:p w:rsidR="006C020C" w:rsidRDefault="006C020C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6C020C" w:rsidRDefault="00B4375D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52</w:t>
      </w:r>
      <w:r w:rsidR="0081411D" w:rsidRPr="006C020C">
        <w:rPr>
          <w:rFonts w:ascii="宋体" w:eastAsia="宋体" w:hAnsi="宋体" w:cs="宋体"/>
          <w:b/>
          <w:color w:val="FF0000"/>
          <w:szCs w:val="24"/>
        </w:rPr>
        <w:t>. Trop Med Health. 2026 May 18;54(1):86. doi: 10.1186/s41182-025-00898-z.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Progress in tuberculosis diagnosis and laboratory services in the Western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Pacific Region: a situational analysis of seven high tuberculosis burden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countries.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MacLean EL(1)(2), Oh KH(3), Rahevar K(4), Nathanson CM(5), Korobitsyn A(5),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Mitarai S(6), Kato S(6), Morishita F(4), Tran HTG(4), Yadav RPH(4); Tuberculosis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Diagnosis and Laboratory Services Western Pacific Regional Assessment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Consortium.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Collaborators: Heng PS, Ratha N, Deng S, Hui X, Xichao O, Yu P, Zhongdan C,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Norchaleun B, Siphanthong S, Vongkhamsao R, Seevisay V, Ganbaatar S, Erdenebileg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U, Borolzai T, Purevdagva A, Gare J, Dume J, Banamu J, Ruda CN.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(1)NHMRC Clinical Trials Centre, Faculty of Medicine and Health, University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Sydney, Sydney, Australia.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(2)WHO Collaborating Centre for Tuberculosis, Sydney Infectious Diseases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Institute, University of Sydney, Sydney, Australia.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(3)World Health Organization Regional Office for the Western Pacific, Manilla,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Philippines. ohk@who.int.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(4)World Health Organization Regional Office for the Western Pacific, Manilla,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Philippines.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(5)Global Programme on Tuberculosis &amp; Lung Health, World Health Organization,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Geneva, Switzerland.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(6)The Research Institute of Tuberculosis, Japan Anti-Tuberculosis Association,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Tokyo, Japan.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C020C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Timely, accurate tuberculosis (TB) diagnostics and strong laboratory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networks are critical for providing high-quality TB care. In the Western Pacific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Region, available resources, TB burdens, and access to TB testing vary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dramatically between countries. To understand the current regional situation, we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described TB diagnostic test availability and laboratory services in seven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countries with high TB burdens in the Western Pacific Region: MAIN TEXT: In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2024, World Health Organization's (WHO) Western Pacific Regional Office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conducted an assessment of TB diagnostic test availability and laboratory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services in seven countries with high TB burdens: Cambodia, China, Lao People's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Democratic Republic, Mongolia, Philippines, Papua New Guinea, and Viet Nam.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Standardised surveys were sent to members of country national tuberculosis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programmes, and follow-up interviews were conducted. An in-person workshop was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attended where preliminary findings were presented and updated, if necessary.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The exercise revealed a high uptake of WHO-endorsed rapid molecular tests for TB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detection, although the use of smear microscopy persists in most countries'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remote areas. Regarding drug susceptibility testing, both molecular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phenotypic methods are employed. Testing for first-line TB drug resistance is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generally available, but currently, testing capacity for new and re-purposed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drugs remains limited. Most countries provide TB testing at district-level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facilities in conjunction with well-established specimen transport networks,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with laboratories utilising a mix of paper and electronic databases.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Comprehensive TB and drug-resistance testing at peripheral settings remains 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rarity.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C020C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The Western Pacific Region has invested significantly in TB testing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and laboratory services. To ensure everyone in the region has access to TB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diagnostics, these efforts must be maintained.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2026. World Health Organization and Emily Lai-Ho MacLean, Satoshi Mitarai,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Seiya Kato.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10.1186/s41182-025-00898-z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PMCID: PMC13182110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42152159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6C020C" w:rsidRDefault="00B4375D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53</w:t>
      </w:r>
      <w:r w:rsidR="0081411D" w:rsidRPr="006C020C">
        <w:rPr>
          <w:rFonts w:ascii="宋体" w:eastAsia="宋体" w:hAnsi="宋体" w:cs="宋体"/>
          <w:b/>
          <w:color w:val="FF0000"/>
          <w:szCs w:val="24"/>
        </w:rPr>
        <w:t>. BMC Infect Dis. 2026 May 18. doi: 10.1186/s1287</w:t>
      </w:r>
      <w:r w:rsidR="006C020C">
        <w:rPr>
          <w:rFonts w:ascii="宋体" w:eastAsia="宋体" w:hAnsi="宋体" w:cs="宋体"/>
          <w:b/>
          <w:color w:val="FF0000"/>
          <w:szCs w:val="24"/>
        </w:rPr>
        <w:t xml:space="preserve">9-026-13537-7. Online ahead of </w:t>
      </w:r>
      <w:r w:rsidR="0081411D" w:rsidRPr="006C020C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Prevalence of Mycobacterium tuberculosis by using Gene Xpert and associated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factors among presumptive for pulmonary tuberculosis patients attending at Debre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Berhan Comprehensive Specialized Hospital, North Shoa Zone Amhara, Ethiopia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2025.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Weldeyohannis TG(1), Yitbarek ZS(2), Sharew SG(2), Birhanu DC(1), Feleke ZM(1),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>Ayfokiru A(1), Zewde G(2), Tadesse DS(3)(4).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(1)Debre Berhan Health Sciences College, Debre Berhan, Ethiopia.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(2)School of Medical Laboratory, College of Health Sciences, Debre Berhan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University, Debre Berhan, Ethiopia.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(3)School of Medical Laboratory, College of Health Sciences, Debre Berhan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University, Debre Berhan, Ethiopia. desta.seyoum2006@gmail.com.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(4)Pharmacology and Toxicology Unit, School of Pharmacy, College of Health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Sciences, Debre Berhan University, Debre Berhan, Ethiopia.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desta.seyoum2006@gmail.com.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C020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Despite increasing use of Gene Xpert diagnostics, recent evidence on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TB prevalence and associated risk factors among presumptive pulmonary TB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patients in the North Shewa Zone is limited. Assessing these parameters at Debre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Berhan Comprehensive Specialized Hospital is essential for improving TB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diagnosis and control.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C020C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This study aimed to determine the prevalence of Mycobacterium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tuberculosis using Gene Xpert and identify associated risk factors among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presumptive pulmonary TB patients at Debre Berhan Comprehensive Specialized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Hospital in 2025.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C020C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 institution-based cross-sectional study was conducted among 301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presumptive pulmonary TB patients. Participants were selected using a multistage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sampling technique. Data were collected through structured and pretested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questionnaires via face-to-face interviews. EpiData version 4.6 was used to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enter the data; Stata version 16.1 was used to analyze the data. Univariable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analysis were used to identify candidate variables (p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 w:hint="eastAsia"/>
          <w:color w:val="000000" w:themeColor="text1"/>
          <w:szCs w:val="24"/>
        </w:rPr>
        <w:t>≤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0.25) for multivariable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logistic regression. Statistical significance was declared at p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&lt;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0.05 with 95%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confidence intervals (CIs).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C020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Of 301 participants, 205 (68.1%) were male. The prevalence of pulmonary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TB by Gene Xpert was 15.28% (95% CI: 11.63-19.82). Factors positively associated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with TB positivity included close contact with known TB patients (AOR: 3.34; 95%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CI: 1.22-9.09), HIV-positive status (AOR: 5.40; 95% CI: 1.86-15.61), farming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occupation (AOR: 6.46; 95% CI: 5.12-15.60), and frequent cough (AOR: 8.90; 95%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CI: 1.92-41.29).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C020C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The prevalence of pulmonary TB among presumptive patients was high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(15.28%). Targeted screening, early diagnosis, and interventions to improve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environmental conditions are recommended to reduce TB transmission in this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population.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CLINICAL TRIAL NUMBER: Not applicable.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10.1186/s12879-026-13537-7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>PMID: 42151823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6C020C" w:rsidRDefault="00B4375D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54</w:t>
      </w:r>
      <w:r w:rsidR="0081411D" w:rsidRPr="006C020C">
        <w:rPr>
          <w:rFonts w:ascii="宋体" w:eastAsia="宋体" w:hAnsi="宋体" w:cs="宋体"/>
          <w:b/>
          <w:color w:val="FF0000"/>
          <w:szCs w:val="24"/>
        </w:rPr>
        <w:t xml:space="preserve">. BMC Microbiol. 2026 May 18. doi: 10.1186/s12866-026-05097-2. Online ahead of </w:t>
      </w:r>
    </w:p>
    <w:p w:rsidR="0081411D" w:rsidRPr="006C020C" w:rsidRDefault="0081411D" w:rsidP="0081411D">
      <w:pPr>
        <w:rPr>
          <w:rFonts w:ascii="宋体" w:eastAsia="宋体" w:hAnsi="宋体" w:cs="宋体"/>
          <w:b/>
          <w:color w:val="FF0000"/>
          <w:szCs w:val="24"/>
        </w:rPr>
      </w:pPr>
      <w:r w:rsidRPr="006C020C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Sertoli cells as potential agents against mycobacterial infections.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Arato I(#)(1), Corneli S(#)(2), Luca G(3)(4)(5), Giovagnoli S(6), Fusella A(7),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Baroni T(1), Marenzoni ML(8), Scoccia E(2), Cagiola M(2), Boncompagni S(7),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Mazzone P(#)(2), Mancuso F(#)(9).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(1)Department of Medicine and Surgery, University of Perugia, Perugia, 06132,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Italy.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(2)Istituto Zooprofilattico Sperimentale dell'Umbria e delle Marche "Togo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Rosati" (IZSUM), Perugia, 06126, Italy.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(3)Department of Medicine and Surgery, University of Perugia, Perugia, 06132,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Italy. giovanni.luca@unipg.it.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(4)International Biotechnological Center for Endocrine, Metabolic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Embryo-Reproductive Translational Research (CIRTEMER), Department of Medicine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and Surgery, University of Perugia, Perugia, 06132, Italy.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giovanni.luca@unipg.it.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(5)Division of Medical Andrology and Endocrinology of Reproduction, Saint Mary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Hospital, Terni, 05100, Italy. giovanni.luca@unipg.it.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(6)Department of Pharmaceutical Sciences, University of Perugia, Perugia, 06132,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Italy.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(7)CAST, Center for Advanced Studies and Technology and DNICS, Department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Neuroscience, Imaging and Clinical Sciences, University G. d'Annunzio (Ud'A)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Chieti-Pescara, Chieti, 66100, Italy.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(8)Department of Veterinary Medicine, University of Perugia, Perugia, 06126,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Italy.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(9)Department of Medicine and Surgery, University of Perugia, Perugia, 06132,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Italy. francesca.mancuso@unipg.it.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C020C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Antibiotic-resistant tuberculosis is a worldwide health threat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responsible for hundreds of thousands of deaths each year. The continuous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escalation of multidrug resistance demands efforts to identify effective novel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therapy approaches against mycobacteria, where selective pressure on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pathogen is not the only treatment goal. In this perspective, Sertoli cells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(SCs), originally considered as "sustentacular cells" in the testis, have been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elevated to cells of the immune system owing to their capacity to modulate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immune response. As such, they express immunoregulatory factors with 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remarkable phagocytic capacity and anti-bacterial activity. The aim of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present study was to explore whether SCs could play a role in the treatment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mycobacteria infections that, to the best of our knowledge, has never been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reported before.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C020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Neonatal porcine SCs monolayer were co-cultured with three different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concentrations of Mycobacterium bovis Bacillus Calmette and Guerin for 48 h.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phagocytic activity of SCs and the interaction between mycobacteria and SCs have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been investigated by the uptake experiment and electron microscopy analysis,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respectively. The intra- and extracellular antibacterial activities of SCs have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been evaluated by measuring their killing performances.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C020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SCs were shown capable of phagocyting mycobacteria while remaining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viable and maintaining ultrastructure integrity. Even at higher mycobacterial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concentrations, SCs demonstrated an intracellular killing activity with 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Logarithmic reduction of 0.4 Log10 CFU/ml up to 7 days and an extracellular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killing activity with a Logarithmic reduction of 1 Log10 CFU/ml up to 10 days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post-infection.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C020C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This study provided evidence that SCs could be a potentially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valuable therapeutic tool for the treatment of mycobacterial infections, such as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tuberculosis, by exerting a direct and indirect antibacterial action.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10.1186/s12866-026-05097-2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42151767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6C020C" w:rsidRDefault="00B4375D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55</w:t>
      </w:r>
      <w:r w:rsidR="0081411D" w:rsidRPr="006C020C">
        <w:rPr>
          <w:rFonts w:ascii="宋体" w:eastAsia="宋体" w:hAnsi="宋体" w:cs="宋体"/>
          <w:b/>
          <w:color w:val="FF0000"/>
          <w:szCs w:val="24"/>
        </w:rPr>
        <w:t xml:space="preserve">. Nat Immunol. 2026 May 18. doi: 10.1038/s41590-026-02529-z. Online ahead of </w:t>
      </w:r>
    </w:p>
    <w:p w:rsidR="0081411D" w:rsidRPr="006C020C" w:rsidRDefault="0081411D" w:rsidP="0081411D">
      <w:pPr>
        <w:rPr>
          <w:rFonts w:ascii="宋体" w:eastAsia="宋体" w:hAnsi="宋体" w:cs="宋体"/>
          <w:b/>
          <w:color w:val="FF0000"/>
          <w:szCs w:val="24"/>
        </w:rPr>
      </w:pPr>
      <w:r w:rsidRPr="006C020C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The host immune response to Mycobacterium tuberculosis determining protection or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disease progression.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Saraiva M(1), Branchett WJ(2), Rengarajan J(3)(4), O'Garra A(5).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(1)i3S, Instituto de Investigação e Inovação em Saúde, Porto, Portugal.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(2)Laboratory of Immunoregulation and Infection, The Francis Crick Institute,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London, UK.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(3)Emory Vaccine Center, Emory National Primate Center, Emory University,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Atlanta, GA, USA.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(4)Division of Infectious Diseases, Department of Medicine, Emory University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School of Medicine, Atlanta, GA, USA.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(5)Laboratory of Immunoregulation and Infection, The Francis Crick Institute,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London, UK. anne.ogarra@crick.ac.uk.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Tuberculosis (TB) remains a global health issue and leading cause of death.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Understanding the immune response to Mycobacterium tuberculosis infection is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critical to advance TB control. Although immune factors involved in protection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against TB have long been identified, these cannot predict the efficacy of TB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vaccines, nor which individuals will control the infection or progress to active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TB disease. This is especially challenging given the complexity of M.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tuberculosis infection states and the breadth of TB disease severities, which is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increasingly apparent from basic, clinical and translational research. Here, we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discuss the evolving spectrum of M. tuberculosis infection outcomes and TB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disease, how the host immune response determines and unfolds across this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spectrum and how the natural diversity of M. tuberculosis contributes to this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complexity. Integration of these new concepts with fast-evolving systems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immunology approaches holds great potential to inform the design of novel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strategies to control TB.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2026. Springer Nature America, Inc.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10.1038/s41590-026-02529-z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42151479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6C020C" w:rsidRDefault="00B4375D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56</w:t>
      </w:r>
      <w:r w:rsidR="0081411D" w:rsidRPr="006C020C">
        <w:rPr>
          <w:rFonts w:ascii="宋体" w:eastAsia="宋体" w:hAnsi="宋体" w:cs="宋体"/>
          <w:b/>
          <w:color w:val="FF0000"/>
          <w:szCs w:val="24"/>
        </w:rPr>
        <w:t>. Sci Rep. 2026 May 18. doi: 10.1038/s41598-026-53296-8. Online ahead of print.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Association of pyrazinamide resistance in Mycobacterium tuberculosis with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mutations in rpoB, katG, and inhA genes.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Srivastava K(1), Khan S(1), Prasad R(2), Pandey SN(3), Anupurba S(4).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(1)Department of Microbiology, Institute of Medical Sciences, Banaras Hindu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University, Varanasi, 221005, Uttar Pradesh, India.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(2)Department of Pediatrics, Sir Sunderlal Hospital, Banaras Hindu University,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Varanasi, 221005, Uttar Pradesh, India.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(3)Department of Zoology, Institute of Science, Banaras Hindu University,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Varanasi, 221005, Uttar Pradesh, India.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(4)Department of Microbiology, Institute of Medical Sciences, Banaras Hindu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University, Varanasi, 221005, Uttar Pradesh, India. shampa@bhu.ac.in.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(MDR-TB) is associated with a high rate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treatment failure. Since the 9 to 11-month shorter oral regimen in MDR-TB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treatment includes pyrazinamide (PZA), it is essential to assess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susceptibility of MDR-TB strains to PZA to guide effective therapy.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susceptibility of PZA is highly affected by drug pressure induced by rifampicin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(RIF) and isoniazid (INH) resistant strains. This study examines the association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between point mutations in the rpoB, katG, inhA, and pncA genes. Resistant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patterns of MDR strains were detected through line probe assay. Phenotypic drug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susceptibility testing for PZA was performed using MGIT 960 liquid culture for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RIF-resistant, INH-resistant, and multidrug-resistant strains. In addition, pncA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gene was sequenced to characterize the associated mutation pattern. Out of 780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MTB-positive strains, 195 were found to be resistant to first-line drugs (RIF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and/or INH). Among those 195 resistant isolates, 107 (54.87%) were resistant,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and 88 (45.12%) were susceptible to PZA. Mutations at S531L in the rpoB gene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(RIF), S315T in the katG gene (INH), and C-15T in the inhA gene (INH) were most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common (111, 80, and 31, respectively). The highest resistance to PZA was found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when all three gene mutations were present in combination (20/23). Out of 24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PZA-resistant strains sequenced pncA gene mutation was found in 23 strains.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Significantly high PZA resistance was detected in first-line resistant isolates,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and this was much higher in combination mutations. The presence of these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mutations predisposes the strain to acquisition of PZA resistance.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10.1038/s41598-026-53296-8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42151375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6C020C" w:rsidRDefault="00B4375D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57</w:t>
      </w:r>
      <w:r w:rsidR="0081411D" w:rsidRPr="006C020C">
        <w:rPr>
          <w:rFonts w:ascii="宋体" w:eastAsia="宋体" w:hAnsi="宋体" w:cs="宋体"/>
          <w:b/>
          <w:color w:val="FF0000"/>
          <w:szCs w:val="24"/>
        </w:rPr>
        <w:t>. Sci Data. 2026 May 18. doi: 10.1038/s41597-026-07122-5. Online ahead of print.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Proteome of Bronchial Alveolar Lavage fluid and Serum from Tuberculosis patients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during drug treatment.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Nieto Ramirez LM(#)(1), Dobos KM(#)(1), Moradian A(2), Bierman A(3), Shruti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R(2), Osei E(1), Harton M(1), Kain D(4), Lewinsohn D(4), Belisle JT(1), Van Eyk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J(2), Walzl G(3), Du Plessis N(5).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(1)Department of Microbiology, Immunology, and Pathology, Colorado State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University, Fort Collins, CO, USA.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(2)Precision Biomarker Laboratories, Beverly Hills, CA, USA.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(3)South African Medical Research Council Centre for Tuberculosis Research,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Division of Immunology, Faculty of Medicine and Health Sciences, Stellenbosch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University, Cape Town, South Africa.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(4)Department of Pulmonary and Critical Care Medicine, Oregon Health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Sciences University, Portland, OR, USA.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(5)South African Medical Research Council Centre for Tuberculosis Research,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Division of Immunology, Faculty of Medicine and Health Sciences, Stellenbosch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University, Cape Town, South Africa. nelita@sun.ac.za.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People with tuberculosis (TB) undergo months of drug treatment before cure.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Recent studies suggest that, even after successful treatment, TB patients may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not fully clear the bacterium and be at risk for disease recurrence due to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reactivation of resident bacilli. In this study, we conducted an analysis of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proteome of ten TB patients at week 1 after initiation of therapy and after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twenty-five weeks of therapy, and also in 10 healthy community controls to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identify dynamic and stable protein patterns in the lung and blood. We used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bronchial alveolar lavage fluid (BALf) and serum from each TB patient at both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time points for our analyses and identified 2,060 and 416 proteins in the BALf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and serum samples, respectively, from at least 60% of the samples from each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group. Six proteins shared significant trends between the two sample types. Data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are available via ProteomeXchange PXD073337 for comparative studies and include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 unique, paired BALf proteome data set in addition to a paired serum sample set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from the same study subjects.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10.1038/s41597-026-07122-5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42151197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6C020C" w:rsidRDefault="00B4375D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58</w:t>
      </w:r>
      <w:r w:rsidR="0081411D" w:rsidRPr="006C020C">
        <w:rPr>
          <w:rFonts w:ascii="宋体" w:eastAsia="宋体" w:hAnsi="宋体" w:cs="宋体"/>
          <w:b/>
          <w:color w:val="FF0000"/>
          <w:szCs w:val="24"/>
        </w:rPr>
        <w:t xml:space="preserve">. Cold Spring Harb Perspect Med. 2026 May 18:a041889. doi: </w:t>
      </w:r>
    </w:p>
    <w:p w:rsidR="0081411D" w:rsidRPr="006C020C" w:rsidRDefault="0081411D" w:rsidP="0081411D">
      <w:pPr>
        <w:rPr>
          <w:rFonts w:ascii="宋体" w:eastAsia="宋体" w:hAnsi="宋体" w:cs="宋体"/>
          <w:b/>
          <w:color w:val="FF0000"/>
          <w:szCs w:val="24"/>
        </w:rPr>
      </w:pPr>
      <w:r w:rsidRPr="006C020C">
        <w:rPr>
          <w:rFonts w:ascii="宋体" w:eastAsia="宋体" w:hAnsi="宋体" w:cs="宋体"/>
          <w:b/>
          <w:color w:val="FF0000"/>
          <w:szCs w:val="24"/>
        </w:rPr>
        <w:t>10.1101/cshperspect.a041889. Online ahead of print.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HIV-Associated Tuberculosis in Adults: Diagnosis and Clinical Management.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Meintjes G(1)(2), Sossen B(2).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(1)Blizard Institute, Faculty of Medicine and Dentistry, Queen Mary University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of London, London E1 2AT, United Kingdom g.meintjes@qmul.ac.uk.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(2)Department of Medicine and Institute of Infectious Disease and Molecular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Medicine, Faculty of Health Sciences, University of Cape Town, Cape Town 7925,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Human immunodeficiency virus (HIV)-associated tuberculosis (TB) is a leading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cause of morbidity and mortality, and HIV fuels the TB epidemic in many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countries. While there is overlap, there are also critical differences in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diagnosis and management of HIV-associated TB, compared to TB in HIV-uninfected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patients. To prevent deaths, the diagnosis and treatment of TB in people with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HIV (PWH) needs to occur without delay. Non-sputum-based samples are important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to fill the diagnostic yield gap created by challenges obtaining sputum,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reduced sensitivity of sputum diagnostics in PWH. Management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rifampicin-susceptible HIV-associated TB remains a 6month regimen initially with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four drugs; an alternative 4month rifapentine and moxifloxacin containing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regimen cannot be used in certain PWH (those with CD4 count &lt;100 cells/mm3)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is currently not widely available. Management of rifampicin-resistant TB now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involves a 6month all-oral regimen for most patients, including PWH. While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significant gains have recently been made toward decreasing mortality from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HIV-associated TB, there are many ongoing challenges, some of which are being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addressed in active clinical trials.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Copyright © 2026 Cold Spring Harbor Laboratory Press; all rights reserved.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10.1101/cshperspect.a041889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42150856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6C020C" w:rsidRDefault="00B4375D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59</w:t>
      </w:r>
      <w:r w:rsidR="0081411D" w:rsidRPr="006C020C">
        <w:rPr>
          <w:rFonts w:ascii="宋体" w:eastAsia="宋体" w:hAnsi="宋体" w:cs="宋体"/>
          <w:b/>
          <w:color w:val="FF0000"/>
          <w:szCs w:val="24"/>
        </w:rPr>
        <w:t xml:space="preserve">. BMJ Open Respir Res. 2026 May 18;13(1):e003725. doi: </w:t>
      </w:r>
    </w:p>
    <w:p w:rsidR="0081411D" w:rsidRPr="006C020C" w:rsidRDefault="0081411D" w:rsidP="0081411D">
      <w:pPr>
        <w:rPr>
          <w:rFonts w:ascii="宋体" w:eastAsia="宋体" w:hAnsi="宋体" w:cs="宋体"/>
          <w:b/>
          <w:color w:val="FF0000"/>
          <w:szCs w:val="24"/>
        </w:rPr>
      </w:pPr>
      <w:r w:rsidRPr="006C020C">
        <w:rPr>
          <w:rFonts w:ascii="宋体" w:eastAsia="宋体" w:hAnsi="宋体" w:cs="宋体"/>
          <w:b/>
          <w:color w:val="FF0000"/>
          <w:szCs w:val="24"/>
        </w:rPr>
        <w:t>10.1136/bmjresp-2025-003725.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Clinical, imaging, bronchoscopic characteristics and pulmonary function features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 patients with endobronchial tuberculosis: a single-centre cross-sectional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study.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Nguyen CK(1)(2), Nguyen TM(3), Nguyen MLN(4), Vu DK(4), Nguyen PAT(5), Truong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TD(3), Dinh LV(6).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(1)Respiratory Tuberculosis Department, Vietnam National Lung Hospital, Hanoi,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Vietnam cuongoc@hmu.edu.vn.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(2)Department of Tuberculosis and Lung Diseases, Hanoi Medical University,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Hanoi, Vietnam.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(3)Respiratory Tuberculosis Department, Vietnam National Lung Hospital, Hanoi,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Vietnam.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(4)Department of Diagnostic Endoscopy, Vietnam National Lung Hospital, Hanoi,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Vietnam.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(5)Functional Examination and Rehabilitation Department, Vietnam National Lung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Hospital, Hanoi, Vietnam.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(6)Lung Transplant Center, National Lung Hospital, Hanoi, Vietnam.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C020C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Endobronchial tuberculosis (EBTB) is a common manifestation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tuberculosis (TB) that may cause airway obstruction if not promptly diagnosed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and treated. This study described clinical, imaging, bronchoscopic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characteristics and pulmonary function in patients with EBTB.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C020C">
        <w:rPr>
          <w:rFonts w:ascii="宋体" w:eastAsia="宋体" w:hAnsi="宋体" w:cs="宋体"/>
          <w:b/>
          <w:color w:val="000000" w:themeColor="text1"/>
          <w:szCs w:val="24"/>
        </w:rPr>
        <w:t>DESIGN: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A single-centre cross-sectional study.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C020C">
        <w:rPr>
          <w:rFonts w:ascii="宋体" w:eastAsia="宋体" w:hAnsi="宋体" w:cs="宋体"/>
          <w:b/>
          <w:color w:val="000000" w:themeColor="text1"/>
          <w:szCs w:val="24"/>
        </w:rPr>
        <w:t xml:space="preserve">SETTING: 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The study was conducted at the National Lung Hospital, a tertiary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hospital specialised in TB and lung diseases in Vietnam from May 2023 to May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2024.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C020C">
        <w:rPr>
          <w:rFonts w:ascii="宋体" w:eastAsia="宋体" w:hAnsi="宋体" w:cs="宋体" w:hint="eastAsia"/>
          <w:b/>
          <w:color w:val="000000" w:themeColor="text1"/>
          <w:szCs w:val="24"/>
        </w:rPr>
        <w:t>PARTICIPANTS</w:t>
      </w:r>
      <w:r w:rsidRPr="0081411D">
        <w:rPr>
          <w:rFonts w:ascii="宋体" w:eastAsia="宋体" w:hAnsi="宋体" w:cs="宋体" w:hint="eastAsia"/>
          <w:color w:val="000000" w:themeColor="text1"/>
          <w:szCs w:val="24"/>
        </w:rPr>
        <w:t xml:space="preserve">: We consecutively enrolled 91 patients aged ≥16 years with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bacteriologically confirmed EBTB, defined by positive Mycobacterium tuberculosis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detection using GeneXpert MTB/RIF assay or liquid culture from bronchial biopsy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or aspirate specimens with or without compatible histopathological findings. All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participants underwent a standardised diagnostic workup, including chest high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resolution CT (HRCT) scan, spirometry, bronchoscopy and histopathology.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C020C">
        <w:rPr>
          <w:rFonts w:ascii="宋体" w:eastAsia="宋体" w:hAnsi="宋体" w:cs="宋体"/>
          <w:b/>
          <w:color w:val="000000" w:themeColor="text1"/>
          <w:szCs w:val="24"/>
        </w:rPr>
        <w:t>OUTCOME MEASURES: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The outcome of our study was the presence of central airway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 w:hint="eastAsia"/>
          <w:color w:val="000000" w:themeColor="text1"/>
          <w:szCs w:val="24"/>
        </w:rPr>
        <w:t xml:space="preserve">obstruction (CAO), defined as ≥50% narrowing of the trachea, mainstem bronchi,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bronchus intermedius, lobar and segmental bronchi visually estimated on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bronchoscopy and supported by HRCT findings.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C020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Median age was 37 years (IQR: 27-54), 64.8% female; 31.9% were post-TB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treatment cases and 68.1% newly diagnosed. Overall, 65.9% of patients had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ventilatory defects, most commonly the restrictive pattern (66.7%). Lesions were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more frequent in the left airway than right (64.8% vs 31.9%, p&lt;0.001). CAO was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found in 71.4% of patients, more common in post-TB cases (86.2% vs 64.5%).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Multivariate logistic regression analyses showed that three variables were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independently associated with the risk of CAO on bronchoscopy, including shorter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duration from symptom onset to hospitalisation (&lt;8 weeks) (adjusted OR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(aOR)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3.93, 95%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CI 1.18 to 13.03), dyspnoea (aOR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3.85, 95%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CI 1.27 to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11.68)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and forced expiratory volume in one second (FEV1) &lt;80% (aOR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5.45,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95%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CI 1.28 to 23.33).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C020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Ventilatory defects and CAO were common among patients with EBTB. 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high level of suspicion should be applied to patients presenting with dyspnoea,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shorter duration from symptom onset to hospitalisation (&lt;8 weeks) and reduced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FEV1 (&lt; 80%).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2026. Re-use permitted under CC BY-NC. No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10.1136/bmjresp-2025-003725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PMCID: PMC13185006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</w:t>
      </w:r>
      <w:r w:rsidR="006C020C">
        <w:rPr>
          <w:rFonts w:ascii="宋体" w:eastAsia="宋体" w:hAnsi="宋体" w:cs="宋体"/>
          <w:color w:val="000000" w:themeColor="text1"/>
          <w:szCs w:val="24"/>
        </w:rPr>
        <w:t xml:space="preserve"> 42150794 [Indexed for MEDLINE]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6C020C" w:rsidRDefault="00B4375D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60</w:t>
      </w:r>
      <w:r w:rsidR="0081411D" w:rsidRPr="006C020C">
        <w:rPr>
          <w:rFonts w:ascii="宋体" w:eastAsia="宋体" w:hAnsi="宋体" w:cs="宋体"/>
          <w:b/>
          <w:color w:val="FF0000"/>
          <w:szCs w:val="24"/>
        </w:rPr>
        <w:t xml:space="preserve">. PLoS One. 2026 May 18;21(5):e0348602. doi: 10.1371/journal.pone.0348602. </w:t>
      </w:r>
    </w:p>
    <w:p w:rsidR="0081411D" w:rsidRPr="006C020C" w:rsidRDefault="0081411D" w:rsidP="0081411D">
      <w:pPr>
        <w:rPr>
          <w:rFonts w:ascii="宋体" w:eastAsia="宋体" w:hAnsi="宋体" w:cs="宋体"/>
          <w:b/>
          <w:color w:val="FF0000"/>
          <w:szCs w:val="24"/>
        </w:rPr>
      </w:pPr>
      <w:r w:rsidRPr="006C020C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Large-scale cryptic proteome mining revealed potential phage-mediated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host-pathogen genetic exchange in Mycobacterium tuberculosis.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Bhalla N(1)(2)(3), Angrish N(3)(4).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(1)Department of Medical Epidemiology and Biostatistics, Karolinska Institutet,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Stockholm, Sweden.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(2)Translational Health group, International Centre for Genetic Engineering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Biotechnology (ICGEB), New Delhi, India.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(3)Department of Biochemistry, University of Delhi South Campus (UDSC), New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>Delhi, India.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(4)Birkbeck, University of London, London, United Kingdom.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C020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Due to inevitable evolution, clinical strains of Mycobacterium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tuberculosis (Mtb) exhibit distinct phenotypes and differ significantly from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laboratory strains. This divergence is driven by the acquisition of diverse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mutations, intragenomic recombination, and potentially phage-mediated genetic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exchange. Further investigation is therefore required to better understand these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differences, especially regarding the emergence of novel open reading frames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(ORFs).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C020C">
        <w:rPr>
          <w:rFonts w:ascii="宋体" w:eastAsia="宋体" w:hAnsi="宋体" w:cs="宋体"/>
          <w:b/>
          <w:color w:val="000000" w:themeColor="text1"/>
          <w:szCs w:val="24"/>
        </w:rPr>
        <w:t xml:space="preserve">METHODOLOGY: 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 large-scale whole-genome sequencing (WGS) dataset from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tuberculosis (TB)-endemic countries was assembled into contigs. These contigs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were then used to mine the cryptic proteome through in silico predictions, using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 emerging state-of-the-art deep learning protein language model, ProtBERT.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Structures of emerging ORF proteins were predicted using colabfold2. In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addition, Ramachandran plot analysis and molecular dynamics simulation (MDS)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were performed to assess structural validity and stability.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C020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Most small cryptic proteins were derived from PE, PPE, and PE-PGRS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family genes. Notably, a protein cluster consisting sequences of 101-300 amino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acids showed no similarity with the proteins from the reference Mtb H37Rv strain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but contained phage-derived domains and sequences homologous to host (primates)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DNA. Sub-stratification of this cluster revealed the presence of domains like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reverse transcriptases and other phage-associated proteins. BLASTp hits of these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proteins showed similarity between these proteins and the host proteome.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Structural validation showed that the Phi/Psi angles of modelled proteins were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within the accepted ranges. Moreover, MDS of medoids of subclusters displayed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stable root mean square deviation (RMSD) and radius of gyration (RGYR) profiles,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supporting the structural plausibility of these proteins. Importantly, one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sub-cluster showed a higher presence in drug-resistant Mtb strains.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co-occurrence of phage-related domains and host DNA strongly suggests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illegitimate phage-mediated lateral transfer of host nucleic acids into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genome of Mtb.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C020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The majority of the small ORFs are found to be nested within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annotated genes. Particular emphasis has been given to the incidental finding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phage-host chimeric ORF signatures within the Mtb genome. This study provides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computational evidence supporting the structural stability of these proteins.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Thus, it can be speculated that such proteins may contribute to pathogenicity,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survival within the host, or molecular mimicry mechanisms.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Copyright: © 2026 Bhalla, Angrish. This is an open access article distributed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>DOI: 10.1371/journal.pone.0348602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PMCID: PMC13183242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</w:t>
      </w:r>
      <w:r w:rsidR="006C020C">
        <w:rPr>
          <w:rFonts w:ascii="宋体" w:eastAsia="宋体" w:hAnsi="宋体" w:cs="宋体"/>
          <w:color w:val="000000" w:themeColor="text1"/>
          <w:szCs w:val="24"/>
        </w:rPr>
        <w:t xml:space="preserve"> 42149897 [Indexed for MEDLINE]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6C020C" w:rsidRDefault="00B4375D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61</w:t>
      </w:r>
      <w:r w:rsidR="0081411D" w:rsidRPr="006C020C">
        <w:rPr>
          <w:rFonts w:ascii="宋体" w:eastAsia="宋体" w:hAnsi="宋体" w:cs="宋体"/>
          <w:b/>
          <w:color w:val="FF0000"/>
          <w:szCs w:val="24"/>
        </w:rPr>
        <w:t xml:space="preserve">. PLoS One. 2026 May 18;21(5):e0331726. doi: 10.1371/journal.pone.0331726. </w:t>
      </w:r>
    </w:p>
    <w:p w:rsidR="0081411D" w:rsidRPr="006C020C" w:rsidRDefault="0081411D" w:rsidP="0081411D">
      <w:pPr>
        <w:rPr>
          <w:rFonts w:ascii="宋体" w:eastAsia="宋体" w:hAnsi="宋体" w:cs="宋体"/>
          <w:b/>
          <w:color w:val="FF0000"/>
          <w:szCs w:val="24"/>
        </w:rPr>
      </w:pPr>
      <w:r w:rsidRPr="006C020C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Factors influencing N95 respirator use among healthcare workers in a TB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specialized hospital, Bangladesh.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Tarannum S(1)(2), Kamal AM(2)(3), Islam MT(2), Islam MA(2), Ibne Amin Chowdhury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K(2), Akhter S(2), Sharmin A(2), Gurley ES(4), Banu S(2), Islam MS(5).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(1)Department of Global Public Health, Karolinska Institute, Stockholm, Sweden.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(2)Program for Emerging Infections, Infectious Disease Division, International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Centre for Diarrhoeal Disease Research, Dhaka, Bangladesh.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(3)Department of Humanities and Business (HUM), Khulna University of Engineering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and Technology, Khulna, Bangladesh.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(4)Johns Hopkins Bloomberg School of Public Health, Baltimore, United States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America.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(5)School of Population Health, University of New South Wales, Kensington,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C020C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Healthcare workers (HCWs) in public tertiary care hospitals,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including chest diseases hospitals, experience a substantial tuberculosis (TB)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burden, with 40-48% demonstrating baseline TB infection and incidence rates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4.2-4.8 per 100 person-years, indicating occupational exposure in high TB-burden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settings. TB infection prevention and control (IPC) guidelines recommend that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HCWs wear N95 respirators in pulmonary TB patient areas. To ensure appropriate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use of N95 respirators by HCWs, an understanding of the barriers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facilitators associated with respiratory protection is needed. This study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explored factors influencing N95 respirator use and reuse among HCWs in 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TB-specialized tertiary care hospital in Bangladesh.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C020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Between December 1, 2013, and June 05, 2014, a field team consisting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five social scientists conducted a qualitative study to explore the factors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influencing N95 respirator use and reuse among HCWs in a TB-specialized,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tertiary care hospital in Bangladesh. We initially conducted a day long training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workshop with 28 HCWs (doctors, nurses and ancillary workers) working in two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multi-drug resistant (MDR) TB inpatient wards on the proper use, reuse,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storage of respirators. Participants also underwent N95 respirator fit testing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and received a two-month supply (60 days) of N95 respirators. We also conducted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observations with 22 HCWs before and after the workshop to document use of N95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respirators and in-depth interviews with the 24 HCWs to explore TB risk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>perceptions, and the reported barriers and facilitators of N95 respirator uses.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C020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At baseline, N95 respirators use was high among nurses (8/9), whereas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none of the doctors and ancillary workers used N95 respirators. Post-workshop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observation findings showed that the use of N95 respirators remained highest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among nurses (11/12) compared to doctors (1/5) and ancillary workers (2/5).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Perception that N95 prevents germs from entering the body, the feeling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increased confidence when wearing them and concerns about MDR-TB were identified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as key motivators for respirator use. In contrast, misperceptions that long-term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exposure to TB confer immunity against infection, discomfort, lack of motivation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from senior colleagues, pain, difficulties in accessing respirators,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communication challenges, fogging of spectacles and cumbersome storage for reuse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were identified as the main barriers to consistent N95 respirator use by HCWs.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6C020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N95 respirator use among HCWs was feasible but varied substantially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across professional groups, with consistently higher uptake among nurses.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Persistent behavioral, structural, and institutional barriers limited consistent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use. Addressing misconceptions, improving access and storage systems,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strengthening leadership support, and reinforcing institutional policies may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enhance adherence to respirator use in high TB-burden settings.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Copyright: This is an open access article, free of all copyright, and may be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freely reproduced, distributed, transmitted, modified, built upon, or otherwise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used by anyone for any lawful purpose. The work is made available under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Creative Commons CC0 public domain dedication.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10.1371/journal.pone.0331726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PMCID: PMC13183184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42149886 [Indexed for MEDLINE]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DB1D7F" w:rsidRDefault="00B4375D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62</w:t>
      </w:r>
      <w:r w:rsidR="0081411D" w:rsidRPr="00DB1D7F">
        <w:rPr>
          <w:rFonts w:ascii="宋体" w:eastAsia="宋体" w:hAnsi="宋体" w:cs="宋体"/>
          <w:b/>
          <w:color w:val="FF0000"/>
          <w:szCs w:val="24"/>
        </w:rPr>
        <w:t>. Infection. 2026 May 18. doi: 10.1007/s15010-026-02808-9. Online ahead of print.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Rapidly growing mycobacteria in cardiac implantable electronic device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infections: a case series and literature review.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Delgado Moreno J(#)(1), Herrera M(#)(2), Carrillo R(3).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(1)Department of Critical Care, Mayo Clinic, San Pablo Road, Jacksonville,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32224, Florida, USA. delgado.jose@mayo.edu.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(2)Department of Clinical Investigation and Tropical Medicine, Gorgas Memorial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Institute for Health Studies, Panama, Panama.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(3)The Heart Institute at Palmetto General Hospital, Hialeah, Florida, USA.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DB1D7F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PURPOSE: 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Rapidly growing mycobacteria (RGM) are uncommon causes of cardiac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implantable electronic device (CIED) infection and present unique diagnostic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therapeutic challenges. Data describing their clinical characteristics,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management, and outcomes remain limited, and comparative information with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tuberculous mycobacterial CIED infections is scarce. This study aimed to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describe a single-center case series of RGM-associated CIED infections and to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synthesize published cases to characterize clinical presentation, management,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and outcomes, with exploratory comparison to Mycobacterium tuberculosis CIED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infections.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DB1D7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We reviewed a prospectively maintained lead extraction registry at 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single center (January 2003-August 2024) to identify cases of RGM CIED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infection. We also performed a structured literature review of published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mycobacterial CIED infections using predefined search terms and eligibility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criteria, followed by descriptive analyses and exploratory comparisons between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RGM and M. tuberculosis cases.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DB1D7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Among 1120 patients undergoing lead extraction for CIED infection, 3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cases (0.3%) were caused by RGM (Mycobacterium fortuitum, n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2; Mycobacterium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abscessus complex, n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1). All 3 institutional cases occurred weeks to months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after device implantation and presented as pocket or lead-associated infections.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Initial blood cultures were negative in 1 case. Complete device removal was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achieved in all 3 cases; 2 patients survived following targeted antimicrobial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therapy, whereas 1 died from postoperative multiorgan failure. No relapses were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observed during available follow-up in the surviving patients (1 and 3 years).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The literature review identified 46 additional mycobacterial CIED infections (38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RGM, 8 M. tuberculosis). Patients with RGM infections presented significantly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earlier than those with M. tuberculosis infections (median 60 [21-365] vs. 450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[330-1825] days, p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0.011), and RGM cases were more likely to undergo complete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extraction (90% vs. 50%, p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0.017). Other differences were difficult to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interpret because of the small number of cases.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DB1D7F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RGM are rare causes of CIED infection that may present after recent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device manipulation or with initially negative cultures. In this exploratory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analysis, RGM infections were more often pocket-centered and more frequently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managed with complete device extraction than M. tuberculosis infections. Early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recognition, microbiologic diagnosis, complete device removal, and targeted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multidrug antimicrobial therapy were associated with favorable outcomes in most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cases.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2026. Springer-Verlag GmbH Germany, part of Springer Nature.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10.1007/s15010-026-02808-9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42149362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DB1D7F" w:rsidRDefault="00B4375D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63</w:t>
      </w:r>
      <w:r w:rsidR="0081411D" w:rsidRPr="00DB1D7F">
        <w:rPr>
          <w:rFonts w:ascii="宋体" w:eastAsia="宋体" w:hAnsi="宋体" w:cs="宋体"/>
          <w:b/>
          <w:color w:val="FF0000"/>
          <w:szCs w:val="24"/>
        </w:rPr>
        <w:t>. J Community Health. 2026 May 18. doi: 10.1007/s10900-026-01581-y. Online ahead of print.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Non-Adherence to Anti-Tuberculosis Treatment and Its Determinants Among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Tuberculosis Patients in Tanzania.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Morice M(1), Kimario BH(2), Ndaigeze I(2), Nyabenda DD(2).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(1)Community Medicine, Kairuki University, P.O. Box 65300, Dar es Salaam,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Tanzania. meshack.morice@ku.ac.tz.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(2)Community Medicine, Kairuki University, P.O. Box 65300, Dar es Salaam,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Tanzania.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Non-adherence to anti-tuberculosis (TB) treatment remains a major barrier to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effective TB control, contributing to poor treatment outcomes, relapse, and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emergence of drug-resistant TB. Evidence on the magnitude and determinants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non-adherence in Tanzania is limited. This study assessed the prevalence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non-adherence to anti-TB treatment and its associated factors. A hospital-based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cross-sectional study was conducted among adult TB patients receiving treatment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at Mwananyamala Regional Referral Hospital. 245 participants were recruited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using systematic random sampling. Data were collected using a structured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interviewer-administered questionnaire. Descriptive statistics were used to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summarize participant characteristics. Log-binomial regression analysis was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performed to estimate crude and adjusted prevalence ratios (PRs) with 95%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confidence intervals (CIs) for factors associated with non-adherence, with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significance set at p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&lt;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0.05. The prevalence of anti-TB non-adherence was 33.5%.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Experiencing side effects (aPR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1.664; 95% CI: 1.129-2.449) and poor knowledge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about TB (aPR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1.704; 95% CI: 1.062-2.732) were associated with increased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likelihood of non-adherence. Family support was associated with a lower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likelihood of non-adherence (aPR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>=</w:t>
      </w:r>
      <w:r w:rsidRPr="0081411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0.696; 95% CI: 0.487-0.994). Other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socio-demographic, clinical, and health system factors were not significantly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associated with non-adherence. Non-adherence to anti-TB treatment remains high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 Tanzania, affecting approximately one-third of patients. Medication side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effects and poor TB knowledge are key drivers of non-adherence, while family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support plays a protective role. Interventions focusing on patient education,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effective management of treatment side effects, and strengthening family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community support systems are essential to improve adherence and enhance TB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control efforts.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 2026. The Author(s), under exclusive licence to Springer Science+Business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Media, LLC, part of Springer Nature.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10.1007/s10900-026-01581-y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42149280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2136C3" w:rsidRDefault="00B4375D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64</w:t>
      </w:r>
      <w:r w:rsidR="0081411D" w:rsidRPr="002136C3">
        <w:rPr>
          <w:rFonts w:ascii="宋体" w:eastAsia="宋体" w:hAnsi="宋体" w:cs="宋体"/>
          <w:b/>
          <w:color w:val="FF0000"/>
          <w:szCs w:val="24"/>
        </w:rPr>
        <w:t>. Microbiol Spectr. 2026 May 18:e0062726. doi: 10.</w:t>
      </w:r>
      <w:r w:rsidR="002136C3">
        <w:rPr>
          <w:rFonts w:ascii="宋体" w:eastAsia="宋体" w:hAnsi="宋体" w:cs="宋体"/>
          <w:b/>
          <w:color w:val="FF0000"/>
          <w:szCs w:val="24"/>
        </w:rPr>
        <w:t xml:space="preserve">1128/spectrum.00627-26. Online </w:t>
      </w:r>
      <w:r w:rsidR="0081411D" w:rsidRPr="002136C3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 vitro antimicrobial resistance properties of rifapentine and rifampicin are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indistinguishable.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Barcelli V(#)(1)(2), Shin B(#)(1), Choo BBL(1), Dorett SL(1), Bifani P(2)(3).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(1)Infectious Diseases Translational Research Programme, Department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Microbiology and Immunology, Yong Loo Lin School of Medicine, National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University of Singapore, Singapore, Singapore.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(2)Lee Kong Chian School of Medicine, Nanyang Technological University,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Singapore, Singapore.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(3)A*STAR Infectious Diseases Labs, Agency for Science, Technology and Research,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Singapore, Singapore.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Tuberculosis (TB) is a major global health threat, with millions of new cases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diagnosed annually. Rifampicin is a cornerstone drug in the current standard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care for TB treatment. Recently, rifapentine, an analog of rifampicin, has been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considered as an alternative to rifampicin primarily due to its longer half-life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and shorter 4-month TB treatment regimens. Despite some encouraging advantages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 the clinical setting, the rifamycin resistance mutation frequency and type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have yet to be systematically investigated. The mutation identity and frequency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could directly impact clinical outcomes and the epidemiology of TB resistance.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Our objective was to compare the in vitro antimicrobial properties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rifapentine and rifampicin across four Mycobacterium tuberculosis strains,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namely H37Rv, CDC1551, HN878, and W4, a lineage 2 (Beijing) genotype, and to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determine whether resistance differed between the two drugs. We compared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frequency of resistance between rifampicin and rifapentine at various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concentrations, and evaluated the frequency of different mutation types in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four chosen TB strains via Sanger sequencing. Overall, no significant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differences were observed in the frequency of resistance or mutation identity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between rifampicin and rifapentine; however, strain-dependent differences were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noted. H37Rv showed a higher frequency of resistance at all concentrations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tested in both drugs compared to CDC1551 and the Beijing strains W4 and HN878.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The profound overlap in in vitro properties between the two antimicrobials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provides valuable insight for the ongoing evaluation of rifapentine as a viable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alternative to rifampicin in the standard of care for TB </w:t>
      </w:r>
    </w:p>
    <w:p w:rsidR="002136C3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treatment.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2136C3">
        <w:rPr>
          <w:rFonts w:ascii="宋体" w:eastAsia="宋体" w:hAnsi="宋体" w:cs="宋体"/>
          <w:b/>
          <w:color w:val="000000" w:themeColor="text1"/>
          <w:szCs w:val="24"/>
        </w:rPr>
        <w:t>IMPORTANCE</w:t>
      </w:r>
      <w:r w:rsidR="002136C3" w:rsidRPr="002136C3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Recent clinical trials demonstrate that a 4-month regimen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combining rifapentine, isoniazid, pyrazinamide, and moxifloxacin is non-inferior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to the standard 6-month rifampicin-based regimen. This shorter regimen, with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less frequent rifamycin administration, may enhance patient compliance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treatment outcomes. However, two pivotal questions warrant attention before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proceeding with a switch to rifapentine-based treatments. First, we must ensure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that rifapentine maintains comparable or lower rates of rifamycin resistance, as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 increased rate of resistance mutations would undermine the new regimen's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viability. Second, we need to confirm whether current molecular diagnostic tools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can accurately detect rifapentine resistance with equivalent sensitivity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specificity. Thus, any rifapentine-specific mutations and their frequency must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be identified and incorporated into existing molecular diagnostic platforms if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novel. In our investigation, we found that the mutation frequency and repertoire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were not significantly different between rifampicin and rifapentine within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strains. Current diagnostic methods should be equally sensitive to rifapentine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and rifampicin resistance.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10.1128/spectrum.00627-26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42148585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2136C3" w:rsidRDefault="00B4375D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65</w:t>
      </w:r>
      <w:r w:rsidR="0081411D" w:rsidRPr="002136C3">
        <w:rPr>
          <w:rFonts w:ascii="宋体" w:eastAsia="宋体" w:hAnsi="宋体" w:cs="宋体"/>
          <w:b/>
          <w:color w:val="FF0000"/>
          <w:szCs w:val="24"/>
        </w:rPr>
        <w:t>. Microbiol Spectr. 2026 May 18:e0291725. doi: 10.</w:t>
      </w:r>
      <w:r w:rsidR="002136C3">
        <w:rPr>
          <w:rFonts w:ascii="宋体" w:eastAsia="宋体" w:hAnsi="宋体" w:cs="宋体"/>
          <w:b/>
          <w:color w:val="FF0000"/>
          <w:szCs w:val="24"/>
        </w:rPr>
        <w:t xml:space="preserve">1128/spectrum.02917-25. Online </w:t>
      </w:r>
      <w:r w:rsidR="0081411D" w:rsidRPr="002136C3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Pilot evaluation of a compact targeted next-generation sequencing with minimum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biocontainment for rapid diagnosis of drug-resistant tuberculosis.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Gopalaswamy R(1), Shanmugavel AK(1), Subramanian B(2), Nagarajan NK(1), Selvaraj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A(1), Bhaskar A(1), Parthasarathy M(1)(3), Kumar MMP(1), Sivaraman P(1),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Padmapriyadarsini C(1), Shanmugam S(1).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(1)ICMR - National Institute for Research in Tuberculosis, Chennai, India.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(2)SRM Institute of Science and Technology, Chennai, India.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(3)Vellore Institute of Technology, Vellore, India.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Next-generation sequencing is a more rapid and robust technique than phenotypic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drug susceptibility testing (pDST) for diagnosing drug-resistant tuberculosis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(DR-TB). Targeted next-generation sequencing (tNGS) using Oxford Nanopore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Technology (ONT) is an easy, tabletop, and portable option for comprehensive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drug resistance profiling. Sputum sample/Mycobacterium tuberculosis (M. tb)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isolates from 351 bacteriologically confirmed TB patients between January 2022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and June 2023 were used in the study. We assessed the feasibility of using DNA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isolated with an extraction device from a routine rapid point-of-care test,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thereby requiring minimal biocontainment. A commercial Deeplex Myc-TB primer set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was used with M. tb for tNGS. Library preparation was done with a rapid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barcoding kit from ONT, and run using MinION Mk1C (ONT). tNGS performed with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DNA extracted using the Trueprep device showed successful runs with lineage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DR prediction for 252 samples. As part of this study, a bioinformatics pipeline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was customized in-house and validated at ICMR-NIRT and has been made publicly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available on GitHub. Among the runs, the highest depth was obtained for inhA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(1160.11), while rrl (89.52) had the lowest depth. tNGS showed comparable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sensitivity and specificity with a sensitivity of 95% for RIF, 88% for INH,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100% for FQ, AMG, and LZD. The agreement between tNGS and pDST by Cohen's kappa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was between 0.90 and 1.00 for RIF, FQ, AMG, STR, and LZD, and less than 0.8 for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PZA and ETH. Our pilot evaluation study was conducted to assess the feasibility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of implementing tNGS using an ONT device from direct unprocessed sputum using 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Trueprep AUTO extraction device for DNA extraction independent of a BSL3 or TB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containment laboratory. A conceptual diagnostic algorithm for low-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middle-income country to perform tNGS as a single follow-on molecular test under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programmatic setting, together with an in-house bioinformatic pipeline, to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ensure equity access to rapid DR-TB testing has been proposed.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2136C3">
        <w:rPr>
          <w:rFonts w:ascii="宋体" w:eastAsia="宋体" w:hAnsi="宋体" w:cs="宋体"/>
          <w:b/>
          <w:color w:val="000000" w:themeColor="text1"/>
          <w:szCs w:val="24"/>
        </w:rPr>
        <w:t xml:space="preserve">IMPORTANCE: 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Our study highlights the importance of using point-of-care test DNA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directly for targeted next-generation sequencing (tNGS), thus involving minimum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biocontainment. The testing is rapid and promises tNGS in different tiers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tuberculosis laboratory under programmatic setting in low-resource high-burden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setting.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10.1128/spectrum.02917-25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42148580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2136C3" w:rsidRDefault="00B4375D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66</w:t>
      </w:r>
      <w:r w:rsidR="0081411D" w:rsidRPr="002136C3">
        <w:rPr>
          <w:rFonts w:ascii="宋体" w:eastAsia="宋体" w:hAnsi="宋体" w:cs="宋体"/>
          <w:b/>
          <w:color w:val="FF0000"/>
          <w:szCs w:val="24"/>
        </w:rPr>
        <w:t>. Microbiol Spectr. 2026 May 18:e0015826. doi: 10.</w:t>
      </w:r>
      <w:r w:rsidR="002136C3">
        <w:rPr>
          <w:rFonts w:ascii="宋体" w:eastAsia="宋体" w:hAnsi="宋体" w:cs="宋体"/>
          <w:b/>
          <w:color w:val="FF0000"/>
          <w:szCs w:val="24"/>
        </w:rPr>
        <w:t xml:space="preserve">1128/spectrum.00158-26. Online </w:t>
      </w:r>
      <w:r w:rsidR="0081411D" w:rsidRPr="002136C3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81411D" w:rsidRPr="002136C3" w:rsidRDefault="0081411D" w:rsidP="0081411D">
      <w:pPr>
        <w:rPr>
          <w:rFonts w:ascii="宋体" w:eastAsia="宋体" w:hAnsi="宋体" w:cs="宋体"/>
          <w:b/>
          <w:color w:val="FF0000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Comparative evaluation of three commercial real-time PCR kits for direct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detection of Mycobacterium tuberculosis complex and non-tuberculous mycobacteria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from pulmonary and extrapulmonary clinical samples: experiences from 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low-income and high-burden setting.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Rodríguez-Pazmiño ÁS(1), Carvajal E(1), Castro-Rodriguez B(1), Franco-Sotomayor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G(2)(3), Cardenas-Franco G(1), Uruchima S(2), Orlando SA(2)(4), Garcia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Bereguiain MA(1).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(1)One Health Research Group, Universidad de Las Americas, Quito, Ecuador.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(2)Instituto Nacional de Salud Pública e Investigación, Guayaquil, Ecuador.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(3)Universidad Católica Santiago de Guayaquil, Guayaquil, Ecuador.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(4)Universidad Ecotec, Samborondón, Ecuador.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The accurate and timely detection of Mycobacterium tuberculosis complex (MTBC)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and non-tuberculous mycobacteria (NTM) remains a diagnostic challenge,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particularly in extrapulmonary samples and low-resource settings. This study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aimed to evaluate and compare the clinical performance of three commercial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real-time polymerase chain reaction (PCR) assays, VIASURE M. tuberculosis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complex + non-tuberculous mycobacteria Real-Time PCR Detection Kit ("Viasure"),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Mycobacterium Multiplex Nucleic Acid Diagnostic Kit ("Sansure"), and Anyplex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MTB/NTMe Real-Time Detection ("Seegene"), against conventional diagnostic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methods (smear microscopy and culture) for the detection of MTBC and NTM in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pulmonary and extrapulmonary samples. We analyzed 407 clinical samples from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patients with suspected tuberculosis (TB) or other mycobacterioses. All samples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were tested by smear microscopy, mycobacterial culture, and three real-time PCR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assays. First, we compared the kits against smear and culture separately (scheme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1). Second, we used a composite reference standard (CRS) that classified a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sample as positive if any of the five tests were positive and evaluated smear,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culture, and the three PCRs for MTBC and NTM (scheme 2). Third, we compared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 w:hint="eastAsia"/>
          <w:color w:val="000000" w:themeColor="text1"/>
          <w:szCs w:val="24"/>
        </w:rPr>
        <w:t xml:space="preserve">Viasure and Sansure to Seegene as a reference, excluding PCR positives with Ct ≥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35 to focus on high-confidence results (scheme 3). Overall positivity was lowest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for smear (14.8%; 41/278) and culture (32.7%; 48/147), intermediate for Sansure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(18.7%; 52/278), and highest for Viasure (60.1%; 167/278) and Seegene (53.2%;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148/278), both in pulmonary and extrapulmonary samples. In scheme 1, using smear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or culture as references, Viasure and Seegene showed high sensitivity but modest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specificity, which is, in fact, attributable to the poorer clinical performance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of the reference methods. Under the CRS in scheme 2, smear and culture detected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only about 20% and 46% of CRS-positive cases, respectively, whereas Viasure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Seegene captured most MTBC infections (total MTBC sensitivities of 0.73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0.71, respectively). For both schemes 1 and 2, Sansure was clearly less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sensitive than the other kits to detect MTBC. For NTM, Viasure markedly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outperformed the other kits (total sensitivity 0.88; specificity 0.98), whereas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Sansure and Seegene showed very low NTM sensitivity (0.19 and 0.13) despite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near-perfect specificity. In scheme 3, restricting analyses to Ct &lt; 35 and using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Seegene as reference yielded very high MTBC agreement between kits: Viasure was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more sensitive (0.97) but slightly less specific (0.89), while Sansure was less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sensitive (0.84) but almost perfectly specific (0.99); NTM performance could not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be reliably assessed in this scheme due to the scarcity of Seegene NTM positives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after applying the Ct filter. Our findings show that Viasure and Seegene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substantially outperform smear microscopy and culture for MTBC detection in both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pulmonary and extrapulmonary specimens, with Viasure offering the best overall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balance and clearly superior NTM detection. Sansure behaves as a very specific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but under-sensitive option, contributing comparatively few additional diagnoses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beyond conventional methods. In medium to high-burden settings where rapid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accurate differentiation of TB and NTM from clinical samples is crucial, these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results support the use of highly sensitive PCR assays (particularly Viasure and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Seegene) as central tools within diagnostic algorithms, complemented by culture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for drug susceptibility testing and full species characterization.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2136C3">
        <w:rPr>
          <w:rFonts w:ascii="宋体" w:eastAsia="宋体" w:hAnsi="宋体" w:cs="宋体"/>
          <w:b/>
          <w:color w:val="000000" w:themeColor="text1"/>
          <w:szCs w:val="24"/>
        </w:rPr>
        <w:t xml:space="preserve">IMPORTANCE: </w:t>
      </w: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 this study, we have carried out an extensive validation of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three commercial qPCR kits available in Ecuador for the diagnosis of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Mycobacterium tuberculosis and non-tuberculous mycobacteria, comparing them with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standard methods. This evaluation was made with an extensive population of more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than 400 pulmonary and extrapulmonary clinical samples. We found that two of the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commercial kits are equivalent in diagnostic performance and outperformed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traditional methods for mycobacterial diagnosis, while the third kit had a very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poor performance. To the best of our knowledge, for two of the three commercial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kits included in the study, there are no publications evaluating their clinical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performance. This study provides useful information for the clinical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microbiology community related to mycobacterial diagnosis, especially for low-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and middle-income settings where smear microscopy and culture are still widely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used, and where automatic systems like Gene Xpert still are economically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challenging.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10.1128/spectrum.00158-26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42148572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2136C3" w:rsidRDefault="00B4375D" w:rsidP="0081411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67</w:t>
      </w:r>
      <w:r w:rsidR="0081411D" w:rsidRPr="002136C3">
        <w:rPr>
          <w:rFonts w:ascii="宋体" w:eastAsia="宋体" w:hAnsi="宋体" w:cs="宋体"/>
          <w:b/>
          <w:color w:val="FF0000"/>
          <w:szCs w:val="24"/>
        </w:rPr>
        <w:t>. Epidemiol Infect. 2026 May 18:1-14. doi: 10.1017/S</w:t>
      </w:r>
      <w:r w:rsidR="002136C3" w:rsidRPr="002136C3">
        <w:rPr>
          <w:rFonts w:ascii="宋体" w:eastAsia="宋体" w:hAnsi="宋体" w:cs="宋体"/>
          <w:b/>
          <w:color w:val="FF0000"/>
          <w:szCs w:val="24"/>
        </w:rPr>
        <w:t xml:space="preserve">0950268826101630. Online ahead </w:t>
      </w:r>
      <w:r w:rsidR="0081411D" w:rsidRPr="002136C3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Investigation of an ongoing cluster of tuberculosis (TB) associated with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prisons, England.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 xml:space="preserve">Findlater L, Maes M, Post N, Philip A, Ahyow L, Edge C, Dedicoat M, Langham T, 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Coles S, Robinson E.</w:t>
      </w: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81411D" w:rsidRPr="0081411D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DOI: 10.1017/S0950268826101630</w:t>
      </w:r>
    </w:p>
    <w:p w:rsidR="009E49CA" w:rsidRDefault="0081411D" w:rsidP="0081411D">
      <w:pPr>
        <w:rPr>
          <w:rFonts w:ascii="宋体" w:eastAsia="宋体" w:hAnsi="宋体" w:cs="宋体"/>
          <w:color w:val="000000" w:themeColor="text1"/>
          <w:szCs w:val="24"/>
        </w:rPr>
      </w:pPr>
      <w:r w:rsidRPr="0081411D">
        <w:rPr>
          <w:rFonts w:ascii="宋体" w:eastAsia="宋体" w:hAnsi="宋体" w:cs="宋体"/>
          <w:color w:val="000000" w:themeColor="text1"/>
          <w:szCs w:val="24"/>
        </w:rPr>
        <w:t>PMID: 42145213</w:t>
      </w:r>
    </w:p>
    <w:p w:rsidR="00D50063" w:rsidRDefault="00D50063" w:rsidP="0081411D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2136C3" w:rsidRDefault="00B4375D" w:rsidP="005660B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68</w:t>
      </w:r>
      <w:r w:rsidR="005660B0" w:rsidRPr="002136C3">
        <w:rPr>
          <w:rFonts w:ascii="宋体" w:eastAsia="宋体" w:hAnsi="宋体" w:cs="宋体"/>
          <w:b/>
          <w:color w:val="FF0000"/>
          <w:szCs w:val="24"/>
        </w:rPr>
        <w:t>. West Afr J Med. 2026 Apr 30;43(1):77-82.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Multicentric Castleman Disease Initially Diagnosed as Disseminated Tuberculosis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in an Adolescent Boy in Sokoto, Nigeria.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Isezuo KO(1), Mohammed Y(2), Waziri UM(1), Sani UM(1), Raji TA(1), Abubakar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FI(1), Salihu A(3), Na'uzo AM(4), Udah IC(1), Emetumah F(3), Ado S(1), Adamu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A(1), Omar M(1).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(1)Department of Paediatrics, Usmanu Danfodiyo University Teaching Hospital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(UDUTH), Sokoto, Nigeria Email: khadisez@yahoo.com.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(2)Department of Medical Microbiology, Usmanu Danfodiyo University Teaching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Hospital (UDUTH), Sokoto, Nigeria.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(3)Department of Histopathology, Usmanu Danfodiyo University Teaching Hospital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(UDUTH), Sokoto, Nigeria.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(4)Department of Paediatrics, Federal Teaching Hospital, Birnin Kebbi, Kebbi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State, Nigeria.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2136C3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Castleman disease (CD) is a rare lymphoproliferative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clinicopathological entity characterized by non-neoplastic lymph node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hypertrophy with distinct histopathology. It has a wide spectrum of presentation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ranging from benign localized unicentric CD to idiopathic multicentric CD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human herpes virus (HHV) associated disease which are potentially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life-threatening. Treatment includes steroids, chemotherapy and immunotherapy.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It has not been reported in Nigerian children.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2136C3">
        <w:rPr>
          <w:rFonts w:ascii="宋体" w:eastAsia="宋体" w:hAnsi="宋体" w:cs="宋体"/>
          <w:b/>
          <w:color w:val="000000" w:themeColor="text1"/>
          <w:szCs w:val="24"/>
        </w:rPr>
        <w:t>CASE SUMMARY: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A 13-year-old boy presented with fever and body swelling of four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weeks, cough of one week and difficulty in breathing of three days duration. On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examination he was acute on chronically ill-looking, in respiratory distress,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with significant generalized lymphadenopathy, bilateral pedal oedema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hepatosplenomegaly. Disseminated tuberculosis (TB) and lymphoproliferative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disease were considered. He had leucocytosis with predominant neutrophils,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elevated erythrocyte sedimentation rate and inflammatory cells on bone marrow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cytology. GeneXpert and retroviral screen were negative. Chest X-ray showed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mediastinal shadows. Abdominal ultrasound scan showed hypoechoic lobulated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masses with branching margins. Lymph node biopsy showed encapsulated lymphoid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tissue composed of proliferating large-sized atretic lymphoid follicles with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expanded mantle zones and lymphocytes arranged in strata giving an onion-skin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appearance characteristic of CD. HHV was not excluded. Caregivers were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counselled on chemotherapy but defaulted.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2136C3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CD is rare but presents similarly to disseminated TB or lymphoma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clinically. Efforts and provisions should be made for early histological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diagnosis in suspected cases.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Copyright © 2026 by West African Journal of Medicine.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PMID: 42177836 [Indexed for MEDLINE]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2136C3" w:rsidRDefault="00B4375D" w:rsidP="005660B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69</w:t>
      </w:r>
      <w:r w:rsidR="005660B0" w:rsidRPr="002136C3">
        <w:rPr>
          <w:rFonts w:ascii="宋体" w:eastAsia="宋体" w:hAnsi="宋体" w:cs="宋体"/>
          <w:b/>
          <w:color w:val="FF0000"/>
          <w:szCs w:val="24"/>
        </w:rPr>
        <w:t>. J Appl Clin Med Phys. 2026 May;27(5):e70626. doi: 10.1002/acm2.70626.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Source-free domain adaptation for multi-institutional chest X-ray images.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Kim H(1), Lee S(2), Cho S(1).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(1)Department of Nuclear and Quantum Engineering, KAIST, Yuseong-gu, Daejeon,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South Korea.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(2)Department of Radiology, Mayo Clinic, Rochester, Minnesota, USA.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2136C3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Machine learning models for chest X-ray (CXR)-based tuberculosis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(TB) detection often suffer from performance drops when deployed across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institutions due to domain shifts caused by differences in patient populations,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imaging protocols, and equipment. Domain adaptation has been widely studied to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address the problem, but privacy regulations restrict data sharing, making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conventional approaches infeasible.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2136C3">
        <w:rPr>
          <w:rFonts w:ascii="宋体" w:eastAsia="宋体" w:hAnsi="宋体" w:cs="宋体"/>
          <w:b/>
          <w:color w:val="000000" w:themeColor="text1"/>
          <w:szCs w:val="24"/>
        </w:rPr>
        <w:t xml:space="preserve">PURPOSE: 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We aim to enhance TB detection performance when a detector model is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shared across multiple clinical sites without accessing any source data or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statistics. This problem is related to source-free domain adaptation (SFDA) but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requires special designs for imbalanced binary classification.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2136C3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We propose two methods for TB detection, which are based on Source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HypOthesis Transfer (SHOT) and SFDA via source Distribution Estimation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(SFDA-DE), respectively. As the main ideas of our methods, we propose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ranking-based pseudo-labeling and selective fine-tuning of network layers to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address severe class imbalance and prevent overfitting.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2136C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On six unseen target domains with high class imbalance, our proposed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SFDA methods significantly improved the average F1 score and AUROC compared to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non-adapted models, all without accessing source data during adaptation.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2136C3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Our methods offer a privacy-preserving and effective strategy to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improve the generalization of TB detection models across institutions,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addressing domain shifts while complying with data-sharing restrictions.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2026 The Author(s). Journal of Applied Clinical Medical Physics published by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Wiley Periodicals, LLC on behalf of The American Association of Physicists in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Medicine.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DOI: 10.1002/acm2.70626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PMID: 42176315 [Indexed for MEDLINE]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2136C3" w:rsidRDefault="00B4375D" w:rsidP="005660B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70</w:t>
      </w:r>
      <w:r w:rsidR="005660B0" w:rsidRPr="002136C3">
        <w:rPr>
          <w:rFonts w:ascii="宋体" w:eastAsia="宋体" w:hAnsi="宋体" w:cs="宋体"/>
          <w:b/>
          <w:color w:val="FF0000"/>
          <w:szCs w:val="24"/>
        </w:rPr>
        <w:t>. Mol Ecol. 2026 May;35(10):e70369. doi: 10.1111/mec.70369.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Fecal Microbiome Varies With Social Group, Age and Bovine Tuberculosis Infection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in the European Badger (Meles meles).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Meadows NML(1), Delahay RJ(2), McDonald RA(3), Powell S(2), Hopkins K(4), Arnold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L(2), Harrison XA(1).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(1)Centre for Ecology and Conservation, University of Exeter, Penryn, UK.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(2)Animal &amp; Plant Health Agency, National Wildlife Management Centre, York, UK.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(3)Environment and Sustainability Institute, University of Exeter, Penryn, UK.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(4)Institute of Zoology, Zoological Society of London, London, UK.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Host-associated microbes are key components of animal health and physiology,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with particular importance for determining responses to pathogen infection. The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gut microbiota is highly variable at the individual level, being shaped by a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multitude of factors including diet, social behaviour, and age. Yet the relative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influence of these traits on microbiota composition, and the consequences of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this variation for host responses to pathogens remain unresolved. Here we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investigate factors that shape the faecal microbiome in European badgers (Meles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meles). Badgers act as a wildlife reservoir of Mycobacterium bovis, a zoonotic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pathogen and the causative agent of bovine TB (bTB) in cattle, but the potential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role of the microbiome in shaping patterns of infection and severity of disease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is not known. Analysing 165 samples from 72 badgers over 3</w:t>
      </w:r>
      <w:r w:rsidRPr="005660B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years, we found that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social group and age were key determinants of faecal microbiota composition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identified several bacterial genera associated with bTB infection. Investigation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of microbiome dynamics at the individual level using longitudinally sampled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badgers revealed marked heterogeneity in age-dependent microbiome trajectories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that were not detectable from population level trends in chronological age.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These data provide novel insights into the factors associated with microbial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community dynamics in complex wild systems and highlight the need for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individual-level and longitudinal approaches to studying host-microbiome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associations.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2026 Crown copyright and The Author(s). Molecular Ecology published by John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Wiley &amp; Sons Ltd. This article is published with the permission of the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Controller of HMSO and the King's Printer for Scotland.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DOI: 10.1111/mec.70369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PMID: 42175702 [Indexed for MEDLINE]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2136C3" w:rsidRDefault="00B4375D" w:rsidP="005660B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71</w:t>
      </w:r>
      <w:r w:rsidR="005660B0" w:rsidRPr="002136C3">
        <w:rPr>
          <w:rFonts w:ascii="宋体" w:eastAsia="宋体" w:hAnsi="宋体" w:cs="宋体"/>
          <w:b/>
          <w:color w:val="FF0000"/>
          <w:szCs w:val="24"/>
        </w:rPr>
        <w:t xml:space="preserve">. Crit Care Clin. 2026 Jul;42(3):499-522. doi: 10.1016/j.ccc.2026.01.002. Epub </w:t>
      </w:r>
    </w:p>
    <w:p w:rsidR="005660B0" w:rsidRPr="002136C3" w:rsidRDefault="005660B0" w:rsidP="005660B0">
      <w:pPr>
        <w:rPr>
          <w:rFonts w:ascii="宋体" w:eastAsia="宋体" w:hAnsi="宋体" w:cs="宋体"/>
          <w:b/>
          <w:color w:val="FF0000"/>
          <w:szCs w:val="24"/>
        </w:rPr>
      </w:pPr>
      <w:r w:rsidRPr="002136C3">
        <w:rPr>
          <w:rFonts w:ascii="宋体" w:eastAsia="宋体" w:hAnsi="宋体" w:cs="宋体"/>
          <w:b/>
          <w:color w:val="FF0000"/>
          <w:szCs w:val="24"/>
        </w:rPr>
        <w:t>2026 Mar 28.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The Global Intensive Care Unit: Human Immunodeficiency Virus, Tuberculosis,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Malaria.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Riunga F(1), Wambua GM(2), Lee BW(3).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(1)Department of Medicine, Section of Infectious Diseases, Aga Khan University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Hospital, 3rd Parklands Avenue, Nairobi, P.O Box 30270-00100, Kenya. Electronic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address: felix.riunga@aku.edu.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(2)Department of Medicine, Section of Critical Care, Aga Khan University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Hospital, 3rd Parklands Avenue, Nairobi, P.O Box 30270-00100, Kenya.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(3)Department of Critical Care Medicine, National Institutes of Health, NIH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Clinical Center, 10 Center Drive, Bethesda, MD 20892, USA.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More than 80% of the world's population lives in low-income and middle-income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countries, yet access to critical care remains limited in these regions.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Infectious diseases, especially human immunodeficiency virus, tuberculosis,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malaria, remain leading causes of critical care admissions and are associated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with high mortality. Early recognition and timely initiation of appropriate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therapies are important in improving outcomes. In this article, we aim to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highlight the burden of disease, clinical presentation, diagnostic strategies,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and management principles for these diseases in critically ill patients.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Copyright © 2026 Elsevier Inc. All rights reserved.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DOI: 10.1016/j.ccc.2026.01.002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PMID: 42173641 [Indexed for MEDLINE]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2136C3" w:rsidRDefault="00B4375D" w:rsidP="005660B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72</w:t>
      </w:r>
      <w:r w:rsidR="005660B0" w:rsidRPr="002136C3">
        <w:rPr>
          <w:rFonts w:ascii="宋体" w:eastAsia="宋体" w:hAnsi="宋体" w:cs="宋体"/>
          <w:b/>
          <w:color w:val="FF0000"/>
          <w:szCs w:val="24"/>
        </w:rPr>
        <w:t>. Microb Genom. 2026 May;12(5):001709. doi: 10.1099/mgen.0.001709.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Direct nanopore sequencing of Mycobacterium tuberculosis on sputa and rescue of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suboptimal results to enhance transmission surveillance.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Saleeb SM(1)(2)(3), Marcos-Abellán A(1)(3), Cabezas Fernández MT(4),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Vallejo-Godoy S(5), Martínez-Lirola M(4), Bernal Ramírez G(1), Herranz-Martín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M(1), Buenestado-Serrano S(1)(2), Pardo-Diaz A(6), Ruiz Serrano MJ(1), Muñoz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P(1)(2)(7), Pérez-Lago L(1), García de Viedma D(1)(2).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(1)Department of Clinical Microbiology and Infectious Diseases, Gregorio Marañón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General University Hospital, Gregorio Marañón Health Research Institute (IiSGM),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Madrid, Spain.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(2)CIBER of Enfermedades Respiratorias (CIBERES), Madrid, Spain.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(3)Doctoral School, Autonomous University of Madrid, Madrid, Spain.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(4)Microbiology Department, Torrecárdenas University Hospital Complex, Almería,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(5)Department of Preventive Medicine, Public Health and Epidemiological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Surveillance, Poniente University Hospital, Almería, Spain.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(6)Department of Technology, Extremadura Center for Advanced Technologies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(CETA-CIEMAT), Trujillo, Spain.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(7)Department of Medicine, Complutense University of Madrid, Madrid, Spain.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Whole-genome sequencing (WGS) has enhanced precision to predict antimicrobial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resistance and track transmission in Mycobacterium tuberculosis (MTB). Due to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the slow-growing nature of MTB, genomic results are unavoidably delayed;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however, few efforts have been made to accelerate them by performing WGS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directly on respiratory specimens. Most culture-free efforts in the literature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have focused on the acceleration of resistance prediction. The present study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provides further evidence to the only preceding study aiming to accelerate the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precise delineation of transmission, coupling culture-free WGS to a surveillance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programme. Our study is distinguished from its predecessor by being the first to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apply flexible nanopore sequencing for the purpose of further accelerating the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process. A total of 71 sputa were selected for the study, in which we only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applied a procedure to deplete human DNA, thus avoiding other costly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cumbersome alternatives based on capture baits. Optimal results (&gt;90% of genome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covered, mean coverage &gt;45× and &gt;70% genome covered &gt;20×) were obtained from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33.8% of the cases, which allowed the corresponding cases to be ruled in or out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of transmission clusters, close to their diagnosis. A further 12.6% of the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samples yielded suboptimal results (15.5%-90.92% at &gt;10×), which could also be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exploited thanks to our rescue pipeline; the rationale was to attempt to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identify, from the suboptimal sequences, the informative SNPs that are markers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for relevant transmission clusters in our population. The rescue pipeline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facilitated pre-allocation of new cases to pre-existing clusters and moreover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enabled the specification of genomic relationships between new cases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preceding ones in the cluster. In summary, the present study has demonstrated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that epidemiologically valuable information can be obtained directly from sputum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in approximately half of the samples analysed. This study represents a new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advancement in the pursuit of enhancing faster comparative genomics, at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diagnosis, for epidemiological applications.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DOI: 10.1099/mgen.0.001709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PMCID: PMC13196888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PMID:</w:t>
      </w:r>
      <w:r w:rsidR="005E4B5C">
        <w:rPr>
          <w:rFonts w:ascii="宋体" w:eastAsia="宋体" w:hAnsi="宋体" w:cs="宋体"/>
          <w:color w:val="000000" w:themeColor="text1"/>
          <w:szCs w:val="24"/>
        </w:rPr>
        <w:t xml:space="preserve"> 42172060 [Indexed for MEDLINE]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E4B5C" w:rsidRDefault="00B4375D" w:rsidP="005660B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73</w:t>
      </w:r>
      <w:r w:rsidR="005660B0" w:rsidRPr="005E4B5C">
        <w:rPr>
          <w:rFonts w:ascii="宋体" w:eastAsia="宋体" w:hAnsi="宋体" w:cs="宋体"/>
          <w:b/>
          <w:color w:val="FF0000"/>
          <w:szCs w:val="24"/>
        </w:rPr>
        <w:t xml:space="preserve">. Pak J Med Sci. 2026 Apr;42(4ICON Suppl):S92-S97. doi: </w:t>
      </w:r>
    </w:p>
    <w:p w:rsidR="005660B0" w:rsidRPr="005E4B5C" w:rsidRDefault="005660B0" w:rsidP="005660B0">
      <w:pPr>
        <w:rPr>
          <w:rFonts w:ascii="宋体" w:eastAsia="宋体" w:hAnsi="宋体" w:cs="宋体"/>
          <w:b/>
          <w:color w:val="FF0000"/>
          <w:szCs w:val="24"/>
        </w:rPr>
      </w:pPr>
      <w:r w:rsidRPr="005E4B5C">
        <w:rPr>
          <w:rFonts w:ascii="宋体" w:eastAsia="宋体" w:hAnsi="宋体" w:cs="宋体"/>
          <w:b/>
          <w:color w:val="FF0000"/>
          <w:szCs w:val="24"/>
        </w:rPr>
        <w:t>10.12669/pjms.42.(ICON26).15695.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Prevalence and profile of isoniazid mono-resistant tuberculosis in Pakistan: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Insights from a decade of surveillance.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Khursheed N(1), Zafar SM(2), Asif S(3), Adnan F(4).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(1)Nazia Khursheed, FCPS. Chair, Clinical Laboratory, Indus Hospital &amp; Health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Network, Korangi, Karachi, Pakistan.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(2)Syeda Mahnoor Zafar, PharmD. Senior Research Scientist, ORIC, Indus Hospital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&amp; Health Network, Korangi, Karachi, Pakistan.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(3)Sunil Asif, Assistant Manager, TB Laboratory, Indus Hospital &amp; Health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Network, Korangi, Karachi, Pakistan.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(4)Fareeha Adnan, Consultant Microbiologist, Laboratory, Indus Hospital &amp; Health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Network, Korangi, Karachi, Pakistan.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E4B5C">
        <w:rPr>
          <w:rFonts w:ascii="宋体" w:eastAsia="宋体" w:hAnsi="宋体" w:cs="宋体"/>
          <w:b/>
          <w:color w:val="000000" w:themeColor="text1"/>
          <w:szCs w:val="24"/>
        </w:rPr>
        <w:t xml:space="preserve">BACKGROUND &amp; OBJECTIVE: 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Isoniazid monoresistance poses a growing concern in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 (TB) management, as it can compromise treatment outcomes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increase risk of multidrug-resistant TB. With limited data on its prevalence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characteristics in Pakistan, identifying its prevalence and factors associated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is imperative. This study, therefore aimed to identify prevalence and resistance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profile of isoniazid mono-resistance isolates and association of isoniazid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mono-resistance with demographic, TB category and patient status.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E4B5C">
        <w:rPr>
          <w:rFonts w:ascii="宋体" w:eastAsia="宋体" w:hAnsi="宋体" w:cs="宋体"/>
          <w:b/>
          <w:color w:val="000000" w:themeColor="text1"/>
          <w:szCs w:val="24"/>
        </w:rPr>
        <w:t>METHODOLOGY: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This retrospective study analyzed all Mycobacterium tuberculosis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complex (MTBC) culture-positive samples received at the Indus Hospital &amp; Health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Network (IHHN) Microbiology Laboratory between 2015 to 2023. Samples with no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growth or growth of organisms other than MTBC, were excluded. Data were analyzed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using SPSS version 26.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E4B5C">
        <w:rPr>
          <w:rFonts w:ascii="宋体" w:eastAsia="宋体" w:hAnsi="宋体" w:cs="宋体"/>
          <w:b/>
          <w:color w:val="000000" w:themeColor="text1"/>
          <w:szCs w:val="24"/>
        </w:rPr>
        <w:t xml:space="preserve">RESULT: 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 total of 5,820 MTBC-positive cultures were evaluated. Among these, 140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(2.4%) were identified with isoniazid monoresistance. The prevalence fluctuated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across the study period, with the highest rate observed in 2023 (3.5%). Most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patients with isoniazid monoresistance had pulmonary TB (117; 83.6%) compared to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extrapulmonary TB (23; 16.4%). The majority were newly enrolled cases (127;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90.7%). No statistically significant associations were found between isoniazid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monoresistance and patient demographics or TB category.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E4B5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The prevalence of isoniazid monoresistance remained relatively low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but showed a rising trend, peaking in 2023. Most cases occurred in newly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enrolled pulmonary TB patients. Continuous surveillance and early detection are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essential to guide treatment strategies and prevent the emergence of multidrug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resistance.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Copyright: © Pakistan Journal of Medical Sciences.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DOI: 10.12669/pjms.42.(ICON26).15695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PMCID: PMC13188670</w:t>
      </w:r>
    </w:p>
    <w:p w:rsidR="005660B0" w:rsidRPr="005660B0" w:rsidRDefault="005E4B5C" w:rsidP="005660B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42170407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E4B5C" w:rsidRDefault="00B4375D" w:rsidP="005660B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74</w:t>
      </w:r>
      <w:r w:rsidR="005660B0" w:rsidRPr="005E4B5C">
        <w:rPr>
          <w:rFonts w:ascii="宋体" w:eastAsia="宋体" w:hAnsi="宋体" w:cs="宋体"/>
          <w:b/>
          <w:color w:val="FF0000"/>
          <w:szCs w:val="24"/>
        </w:rPr>
        <w:t xml:space="preserve">. Pak J Med Sci. 2026 Apr;42(4ICON Suppl):S138-S140. doi: </w:t>
      </w:r>
    </w:p>
    <w:p w:rsidR="005660B0" w:rsidRPr="005E4B5C" w:rsidRDefault="005660B0" w:rsidP="005660B0">
      <w:pPr>
        <w:rPr>
          <w:rFonts w:ascii="宋体" w:eastAsia="宋体" w:hAnsi="宋体" w:cs="宋体"/>
          <w:b/>
          <w:color w:val="FF0000"/>
          <w:szCs w:val="24"/>
        </w:rPr>
      </w:pPr>
      <w:r w:rsidRPr="005E4B5C">
        <w:rPr>
          <w:rFonts w:ascii="宋体" w:eastAsia="宋体" w:hAnsi="宋体" w:cs="宋体"/>
          <w:b/>
          <w:color w:val="FF0000"/>
          <w:szCs w:val="24"/>
        </w:rPr>
        <w:t>10.12669/pjms.42.(ICON26).15705.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An elusive diagnosis: IPSID presenting as a tuberculosis-like gastrointestinal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disorder.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Ahmed M(1), Kazi AN(2), Herekar FF(3), Patel MJ(4).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(1)Muzeer Ahmed, Department of Internal Medicine, Indus Hospital and Health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Network, Karachi, Pakistan.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(2)Abdul Nafey Kazi, Department of Internal Medicine, Indus Hospital and Health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Network, Karachi, Pakistan.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(3)Fivzia Farooq Herekar, Department of Internal Medicine, Indus Hospital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lastRenderedPageBreak/>
        <w:t>Health Network, Karachi, Pakistan.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(4)Muhammad Junaid Patel, Department of Internal Medicine, Indus Hospital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Health Network, Karachi, Pakistan.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Immunoproliferative Small Intestinal Disease (IPSID) is a rare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lymphoproliferative disorder involving the proximal small intestine with no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definitive pathogenesis reported. It typically presents with chronic diarrhea,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weight loss, and malabsorption, closely mimicking conditions such as abdominal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tuberculosis (TB) and celiac disease. Reports from Pakistan are extremely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uncommon. We report a 17 years old male with chronic diarrhea and weight loss,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initially treated as abdominal TB for six months. Despite partial improvement,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his symptoms relapsed with worsening weakness. Lymph node biopsy confirmed IPSID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with transformation into B-cell Non-Hodgkin Lymphoma.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Copyright: © Pakistan Journal of Medical Sciences.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DOI: 10.12669/pjms.42.(ICON26).15705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PMCID: PMC13188649</w:t>
      </w:r>
    </w:p>
    <w:p w:rsidR="005660B0" w:rsidRPr="005660B0" w:rsidRDefault="005E4B5C" w:rsidP="005660B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42170394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1315EF" w:rsidRDefault="00B4375D" w:rsidP="005660B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75</w:t>
      </w:r>
      <w:r w:rsidR="005660B0" w:rsidRPr="001315EF">
        <w:rPr>
          <w:rFonts w:ascii="宋体" w:eastAsia="宋体" w:hAnsi="宋体" w:cs="宋体"/>
          <w:b/>
          <w:color w:val="FF0000"/>
          <w:szCs w:val="24"/>
        </w:rPr>
        <w:t>. Cureus. 2026 Apr 19;18(4):e107370. doi: 10.7759/c</w:t>
      </w:r>
      <w:r w:rsidR="001315EF" w:rsidRPr="001315EF">
        <w:rPr>
          <w:rFonts w:ascii="宋体" w:eastAsia="宋体" w:hAnsi="宋体" w:cs="宋体"/>
          <w:b/>
          <w:color w:val="FF0000"/>
          <w:szCs w:val="24"/>
        </w:rPr>
        <w:t xml:space="preserve">ureus.107370. eCollection 2026 </w:t>
      </w:r>
      <w:r w:rsidR="005660B0" w:rsidRPr="001315EF">
        <w:rPr>
          <w:rFonts w:ascii="宋体" w:eastAsia="宋体" w:hAnsi="宋体" w:cs="宋体"/>
          <w:b/>
          <w:color w:val="FF0000"/>
          <w:szCs w:val="24"/>
        </w:rPr>
        <w:t>Apr.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Factors Influencing Non-adherence to Treatment Among New Patients With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Tuberculosis in the Field Practice Area of a Tertiary Care Hospital in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Hyderabad: A Cross-Sectional Study.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Anbalagan D(1), Dharnamoni SK(2), Sarella PK(3), Rl LR(4), K AK(5).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(1)Department of Community Medicine, Employees State Insurance Corporation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Medical College and Hospital, Hyderabad, Hyderabad, IND.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(2)Department of Community Medicine, Government Medical College, Maheshwaram,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Maheshwaram, IND.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(3)Department of Community Medicine, Government Medical College,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Rajamahendravaram, Rajamahendravaram, IND.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(4)Department of Community Medicine, Government Medical College, Yadadri,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Yadadri, IND.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(5)Department of Otorhinolaryngology, Yashoda Hospital, Hyderabad, IND.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1315EF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Tuberculosis (TB) is an infectious disease caused by Mycobacterium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tuberculosis (MT), which primarily affects the lungs (pulmonary tuberculosis)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but can also involve other organs, such as bone, lymph nodes, brain,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kidney (extrapulmonary tuberculosis). Although it is a curable and preventable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disease, it continues to be a major public health problem. Adherence to therapy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plays an important role in treatment outcome. The objectives are to study the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prevalence of non-adherence to anti-tuberculosis treatment among new patients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with pulmonary tuberculosis in the field practice area of a tertiary care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hospital in Hyderabad and to determine the factors influencing non-adherence to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treatment among new patients with pulmonary tuberculosis.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1315EF">
        <w:rPr>
          <w:rFonts w:ascii="宋体" w:eastAsia="宋体" w:hAnsi="宋体" w:cs="宋体"/>
          <w:b/>
          <w:color w:val="000000" w:themeColor="text1"/>
          <w:szCs w:val="24"/>
        </w:rPr>
        <w:t>METHODOLOGY: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A community-based cross-sectional study was carried out in the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field practice areas of Osmania Medical College, Hyderabad, between October 2020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and March 2021. All newly diagnosed patients with pulmonary tuberculosis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registered under Directly Observed Treatment Short-Course (DOTS) from October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2020 to March 2021 were taken into the study. Taking the prevalence of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non-adherence to anti-tuberculosis treatment as 50% and absolute error as 5%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with 95% confidence interval, the sample size was calculated as 385, and the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participants were chosen by simple random sampling. A predesigned, pretested,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and semi-structured questionnaire was used for collecting data on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sociodemographic and socioeconomic factors, clinical characteristics,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factors influencing non-adherence to treatment, such as patient-related factors,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health system-related factors, stigma/discrimination, disease-related factors,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and medicine-related factors, by interviewing the patients.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1315E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The mean age of the study population was 43 years. Of the patients,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77.7% (299) were men and 22.3% (86) were women. In this study, 19.48% of the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study participants had non-adherence to treatment. Socioeconomic status,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educational status, marital status, side effects of drugs, awareness about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treatment completion, and smoking were significantly associated with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non-adherence to treatment.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1315EF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 Marital status, educational status, smoking, and socioeconomic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constraints contribute to poor adherence. Improving adherence to treatment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requires a comprehensive, patient-centered approach that combines health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education, counselling, social support, and strengthened healthcare delivery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systems.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Copyright © 2026, Anbalagan et al.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DOI: 10.7759/cureus.107370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PMCID: PMC13187697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PMID: 42170128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1315EF" w:rsidRDefault="00B4375D" w:rsidP="005660B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76</w:t>
      </w:r>
      <w:r w:rsidR="005660B0" w:rsidRPr="001315EF">
        <w:rPr>
          <w:rFonts w:ascii="宋体" w:eastAsia="宋体" w:hAnsi="宋体" w:cs="宋体"/>
          <w:b/>
          <w:color w:val="FF0000"/>
          <w:szCs w:val="24"/>
        </w:rPr>
        <w:t>. J Hum Immun. 2025 Jun 13;1(2):e20250013. doi: 10.7</w:t>
      </w:r>
      <w:r w:rsidR="001315EF" w:rsidRPr="001315EF">
        <w:rPr>
          <w:rFonts w:ascii="宋体" w:eastAsia="宋体" w:hAnsi="宋体" w:cs="宋体"/>
          <w:b/>
          <w:color w:val="FF0000"/>
          <w:szCs w:val="24"/>
        </w:rPr>
        <w:t xml:space="preserve">0962/jhi.20250013. eCollection </w:t>
      </w:r>
      <w:r w:rsidR="005660B0" w:rsidRPr="001315EF">
        <w:rPr>
          <w:rFonts w:ascii="宋体" w:eastAsia="宋体" w:hAnsi="宋体" w:cs="宋体"/>
          <w:b/>
          <w:color w:val="FF0000"/>
          <w:szCs w:val="24"/>
        </w:rPr>
        <w:t>2025 Jul 7.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 patient with complete IFN-γR1 deficiency and tuberculosis resembling BCG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disease.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Espinosa-Padilla S(1), Gómez-Tello H(2), Sanchez-Flores C(1), Pérez-Blanco U(1),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Cova-Guzmán T(1), Boisson-Dupuis S(3), Bustamante J(3)(4)(5)(6), Blancas-Galicia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L(1).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(1)Laboratory of Immunodeficiency, National Institute of Pediatrics, Mexico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City, Mexico.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(2)Immunology Department, Hospital del Niño Poblano, Puebla, Mexico.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(3)St Giles Laboratory of Human Genetics of Infectious Diseases, Rockefeller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Branch, Rockefeller University, New York, NY, USA.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(4)Laboratory of Human Genetics of Infectious Diseases, Necker Branch, Necker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Hospital for Sick Children, Paris, France.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(5)Paris Cité University, Imagine Institute, Paris, France.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(6)Study Center for Primary Immunodeficiencies, Necker Hospital for Sick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Children, AP-HP, Paris, France.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 homozygous deleterious IFN-γR1 variant (c.672G&gt;A) was identified in a child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with Mycobacterium tuberculosis infection and erythroderma. This case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demonstrates that complete autosomal recessive IFN-γR1 deficiency can present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with tuberculosis resembling BCG disease in endemic regions.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2025 Espinosa-Padilla et al.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DOI: 10.70962/jhi.20250013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PMCID: PMC13177646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PMID: 42169986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1315EF" w:rsidRDefault="00B4375D" w:rsidP="005660B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77</w:t>
      </w:r>
      <w:r w:rsidR="005660B0" w:rsidRPr="001315EF">
        <w:rPr>
          <w:rFonts w:ascii="宋体" w:eastAsia="宋体" w:hAnsi="宋体" w:cs="宋体"/>
          <w:b/>
          <w:color w:val="FF0000"/>
          <w:szCs w:val="24"/>
        </w:rPr>
        <w:t xml:space="preserve">. Open Forum Infect Dis. 2026 May 7;13(5):ofag220. doi: 10.1093/ofid/ofag220. </w:t>
      </w:r>
    </w:p>
    <w:p w:rsidR="005660B0" w:rsidRPr="001315EF" w:rsidRDefault="005660B0" w:rsidP="005660B0">
      <w:pPr>
        <w:rPr>
          <w:rFonts w:ascii="宋体" w:eastAsia="宋体" w:hAnsi="宋体" w:cs="宋体"/>
          <w:b/>
          <w:color w:val="FF0000"/>
          <w:szCs w:val="24"/>
        </w:rPr>
      </w:pPr>
      <w:r w:rsidRPr="001315EF">
        <w:rPr>
          <w:rFonts w:ascii="宋体" w:eastAsia="宋体" w:hAnsi="宋体" w:cs="宋体"/>
          <w:b/>
          <w:color w:val="FF0000"/>
          <w:szCs w:val="24"/>
        </w:rPr>
        <w:t>eCollection 2026 May.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Outcomes and Treatment-limiting Adverse Events of Patients Receiving BPaL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BPaL-FQ in California.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Katrak SS(1)(2), Wang RC(1), Keh CE(1)(2), Nabity SA(1)(3), Okada RC(1), Raftery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A(1), Wendorf KA(1), Agraz-Lara R(4), Chakrabarty M(5), Chevinsky JR(6), Chitnis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AS(7), Dasgupta-Tsinikas S(8), Goozé L(9), Kadakia A(10), Kaiser C(11), Louie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JK(4), Morgan J(11), Nguyen TD(10), Percak J(10), Polesky AH(10), Radner A(12),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Sahni H(13), Sreenivasan M(14), Sherrick R(15), Soukup JD(8), Waterman C(9),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Yeturu P(13), Yu S(8), Barry PM(1)(2).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(1)Tuberculosis Control Branch, California Department of Public Health,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Richmond, California, USA.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(2)Division of Infectious Diseases, School of Medicine, University of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California, San Francisco, California, USA.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(3)Division of Tuberculosis Elimination, National Center for HIV, Viral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Hepatitis, STD, and TB Prevention, Centers for Disease Control and Prevention,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Atlanta, Georgia, USA.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(4)TB Prevention and Control Program, San Francisco Department of Public Health,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San Francisco, California, USA.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(5)Chest Clinic, Sacramento County Public Health, Sacramento, California, USA.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(6)Riverside University Health System, Riverside County Department of Public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Health, Riverside, California, USA.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(7)Tuberculosis Section, Division of Communicable Disease Control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Prevention, Alameda County Public Health Department, San Leandro, California,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(8)Tuberculosis Control Program, Los Angeles County Department of Public Health,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Inglewood, California, USA.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(9)Tuberculosis Control Program, San Mateo County Public Health Department, San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Mateo, California, USA.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(10)Tuberculosis Prevention and Care Branch, Public Health Services, County of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San Diego Health and Human Services Agency, San Diego, California, USA.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(11)Solano County Department of Public Health, Fairfield, California, USA.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(12)Tuberculosis Control Unit, County of Monterey Health Department, Salinas,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California, USA.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(13)Santa Clara Valley Healthcare, County of Santa Clara, San Jose, California,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(14)Contra Costa Department of Public Health, Concord, California, USA.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(15)County of Santa Barbara Public Health, Communicable Disease Control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Prevention Division, Santa Maria, California, USA.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1315E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The regimen bedaquiline, pretomanid, and linezolid (BPaL), with or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without moxifloxacin, is recommended for treating multidrug-resistant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tuberculosis (MDR TB). We describe real-world outcomes and tolerability of BPaL,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with or without fluroquinolone (BPaL-FQ) in the U.S.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1315E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Using data collected by the California MDR TB Service for patients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receiving BPaL and BPaL-FQ during 2020-2024, we analyzed favorable outcomes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(cure or treatment completion), relapse, and adverse event frequency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severity.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1315E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Ninety-seven patients were started on any pretomanid-containing regimen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during 2020-2024; 76 (78%) of these had pulmonary TB, 21 (22%) had concurrent or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exclusive extrapulmonary disease. Sixty-nine patients received at least 4 weeks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of BPaL or BPaL-FQ and had final outcome documented. Favorable treatment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outcomes were reported in 64 (93%) patients overall and in more than 80% of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patients in almost all subgroups, regardless of underlying resistance pattern,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site of disease, or comorbidities. There were no microbiologically confirmed TB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relapses. Two deaths occurred in patients receiving BPaL-FQ. Adverse events that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led to a drug change occurred in 40% of patients and included peripheral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neuropathy, cytopenias, gastrointestinal upset, and headache or dizziness. The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majority were attributed to linezolid 600 mg daily and associated with linezolid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trough above 2 µg/mL; fluroquinolones were also frequently implicated.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1315EF">
        <w:rPr>
          <w:rFonts w:ascii="宋体" w:eastAsia="宋体" w:hAnsi="宋体" w:cs="宋体"/>
          <w:b/>
          <w:color w:val="000000" w:themeColor="text1"/>
          <w:szCs w:val="24"/>
        </w:rPr>
        <w:t xml:space="preserve">DISCUSSION: 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In a cohort of patients receiving BPaL or BPaL-FQ in California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during 2020-2024, a majority had a favorable outcome. More than one third of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patients required drug dosage change or discontinuation to complete therapy.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Linezolid was the main driver of poor tolerability and regimen changes.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DOI: 10.1093/ofid/ofag220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PMCID: PMC13187840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PMID: 42169695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1315EF" w:rsidRDefault="00B4375D" w:rsidP="005660B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78</w:t>
      </w:r>
      <w:r w:rsidR="005660B0" w:rsidRPr="001315EF">
        <w:rPr>
          <w:rFonts w:ascii="宋体" w:eastAsia="宋体" w:hAnsi="宋体" w:cs="宋体"/>
          <w:b/>
          <w:color w:val="FF0000"/>
          <w:szCs w:val="24"/>
        </w:rPr>
        <w:t xml:space="preserve">. Tuberculosis (Edinb). 2026 May 13;159:102782. doi: 10.1016/j.tube.2026.102782. </w:t>
      </w:r>
    </w:p>
    <w:p w:rsidR="005660B0" w:rsidRPr="001315EF" w:rsidRDefault="005660B0" w:rsidP="005660B0">
      <w:pPr>
        <w:rPr>
          <w:rFonts w:ascii="宋体" w:eastAsia="宋体" w:hAnsi="宋体" w:cs="宋体"/>
          <w:b/>
          <w:color w:val="FF0000"/>
          <w:szCs w:val="24"/>
        </w:rPr>
      </w:pPr>
      <w:r w:rsidRPr="001315EF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Early clearance of Mycobacterium tuberculosis among Indonesian household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contacts is not associated with circulating beta-glucan present at the time of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exposure.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Setiabudiawan TP(1), Apriani L(2), Tehupeiory-Kooreman M(3), Buil JB(3), Verrall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AJ(4), Sarlea A(5), Netea MG(6), Alisjahbana B(7), Hill PC(8), van Crevel R(9).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 and Radboud Community for Infectious Diseases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(RCI), Radboud University Medical Center, Nijmegen, Netherlands; Research Center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for Care and Control of Infectious Diseases, Universitas Padjadjaran, Bandung,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Indonesia. Electronic address: Todia.Setiabudiawan@radboudumc.nl.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(2)Research Center for Care and Control of Infectious Diseases, Universitas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Padjadjaran, Bandung, Indonesia; Department of Public Health, Faculty of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Medicine, Universitas Padjadjaran, Bandung, Indonesia.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(3)Department of Medical Microbiology and Radboudumc-CWZ Center of Expertise for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Mycology, Radboud University Medical Center, Nijmegen, Netherlands.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(4)Department of Pathology and Molecular Medicine, University of Otago,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Wellington, New Zealand.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(5)Department of Internal Medicine and Radboud Community for Infectious Diseases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(RCI), Radboud University Medical Center, Nijmegen, Netherlands.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(6)Department of Internal Medicine and Radboud Community for Infectious Diseases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(RCI), Radboud University Medical Center, Nijmegen, Netherlands; Department of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Immunology and Metabolism, Life and Medical Sciences Institute, University of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Bonn, Bonn, Germany.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(7)Research Center for Care and Control of Infectious Diseases, Universitas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Padjadjaran, Bandung, Indonesia; Division of Tropical and Infectious Diseases,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Department of Internal Medicine, Hasan Sadikin General Hospital, Faculty of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Medicine, Universitas Padjadjaran, Indonesia.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(8)Centre for International Health, University of Otago, Dunedin, New Zealand.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(9)Department of Internal Medicine and Radboud Community for Infectious Diseases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(RCI), Radboud University Medical Center, Nijmegen, Netherlands; Blizard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Institute, Faculty of Medicine &amp; Dentistry, Queen Mary University of London, UK.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 significant proportion of individuals heavily exposed to infectious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tuberculosis patients do not acquire Mycobacterium tuberculosis (Mtb) infection,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as detected by an interferon gamma release assay (IGRA). Trained immunity may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contribute to this host resistance to Mtb infection, also termed early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clearance. From a prospective tuberculosis household study in Indonesia we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selected 80 heavily exposed IGRA-negative household contacts, of whom 40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converted their baseline-negative IGRA to positive after three months (IGRA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converters) and 40 remained IGRA-negative (early clearers). From all individuals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we measured circulating β-D-glucan and used their serum for induction of trained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immunity in vitro, using peripheral blood mononuclear cells from healthy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unexposed Dutch donors, that were stimulated with unrelated stimuli six days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after exposure to serum from household contacts. β-D-glucan concentrations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positivity did not correlate with early clearance, nor with serum-induced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in-vitro trained immunity as measured by heterologous cytokine responses. These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findings suggest that early clearance is unlikely to be maintained by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circulating β-D-glucan or other serum factors present at exposure to Mtb,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may instead depend on cell-intrinsic or local host processes not captured by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serum-based assays.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Copyright © 2026 The Authors. Published by Elsevier Ltd.. All rights reserved.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DOI: 10.1016/j.tube.2026.102782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PMID: 42166959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1315EF" w:rsidRDefault="00B4375D" w:rsidP="005660B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79</w:t>
      </w:r>
      <w:r w:rsidR="005660B0" w:rsidRPr="001315EF">
        <w:rPr>
          <w:rFonts w:ascii="宋体" w:eastAsia="宋体" w:hAnsi="宋体" w:cs="宋体"/>
          <w:b/>
          <w:color w:val="FF0000"/>
          <w:szCs w:val="24"/>
        </w:rPr>
        <w:t>. Microbiology (Reading). 2026 May;172(5):001716. doi: 10.1099/mic.0.001716.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trans-Translation inhibitors that kill Mycobacterium tuberculosis and pathogenic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non-tuberculous mycobacteria also disrupt metal homeostasis.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Varshney A(1), Jia Z(2), Gebretsadik G(1)(2), G-Dayanandan N(3), Bowlin TL(3),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Butler MM(3), Baughn AD(2), Keiler KC(4).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(1)Department of Molecular Biosciences, The University of Texas at Austin,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Austin, TX, 78712, USA.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(2)Department of Microbiology and Immunology, University of Minnesota Medical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School, Minneapolis, MN 55455, USA.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lastRenderedPageBreak/>
        <w:t>(3)Microbiotix, Inc, Worcester, MA 01605, USA.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(4)LaMontagne Center for Infectious Diseases, University of Texas at Austin,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Austin, TX, USA.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Mycobacterium tuberculosis and pathogenic nontuberculous mycobacteria pose a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growing challenge to human health, and new antibiotics that target new pathways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with novel mechanisms of action are urgently needed. Acylaminooxadiazole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derivatives have previously been shown to inhibit the trans-translation ribosome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rescue pathway and kill M. tuberculosis. Here, we show that modifications to the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acylaminooxadiazole scaffold can improve potency and tune mycobacterial species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specificity, resulting in molecules that kill Mycobacterium avium, Mycobacterium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abscessus and M. tuberculosis clinical isolates. Free iron was previously shown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to antagonize antibacterial activity and decrease the inhibition of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trans-translation by acylaminooxadiazoles, but we found that biologically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relevant iron sources such as haemin and transferrin do not affect activity.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Depletion of transfer-messenger RNA resulted in potentiation of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acylaminooxadiazole-based trans-translation inhibitors, confirming inhibition of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trans-translation as a mechanism of action. Acylaminooxadiazoles disrupted metal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homeostasis in M. tuberculosis, and mutants defective in siderophore-mediated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iron utilization were hypersusceptible to some acylaminooxadiazole derivatives,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suggesting that these compounds may have a dual mechanism for killing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mycobacteria.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DOI: 10.1099/mic.0.001716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PMCID: PMC13193620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PMID: 42166348 [Indexed for MEDLINE]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1315EF" w:rsidRDefault="00B4375D" w:rsidP="005660B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80</w:t>
      </w:r>
      <w:r w:rsidR="005660B0" w:rsidRPr="001315EF">
        <w:rPr>
          <w:rFonts w:ascii="宋体" w:eastAsia="宋体" w:hAnsi="宋体" w:cs="宋体"/>
          <w:b/>
          <w:color w:val="FF0000"/>
          <w:szCs w:val="24"/>
        </w:rPr>
        <w:t>. Indian J Med Res. 2026 Apr;163(4):559-560. doi: 10.25259/IJMR_283_2026.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Tuberculosis prophylaxis and long-term safety in adalimumab biosimilar therapy: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The need for strengthened vigilance.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C S C(1), Nevil S(1), Charles SA(1).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(1)Department of Neurology, ESIC Medical College &amp; Post Graduate Institute of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Medical Sciences and Research, Bengaluru, Karnataka, India.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DOI: 10.25259/IJMR_283_2026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PMID: 42165718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1315EF" w:rsidRDefault="00B4375D" w:rsidP="005660B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81</w:t>
      </w:r>
      <w:r w:rsidR="005660B0" w:rsidRPr="001315EF">
        <w:rPr>
          <w:rFonts w:ascii="宋体" w:eastAsia="宋体" w:hAnsi="宋体" w:cs="宋体"/>
          <w:b/>
          <w:color w:val="FF0000"/>
          <w:szCs w:val="24"/>
        </w:rPr>
        <w:t>. Int J Risk Saf Med. 2026 May;37(2):235-241. doi: 1</w:t>
      </w:r>
      <w:r w:rsidR="001315EF" w:rsidRPr="001315EF">
        <w:rPr>
          <w:rFonts w:ascii="宋体" w:eastAsia="宋体" w:hAnsi="宋体" w:cs="宋体"/>
          <w:b/>
          <w:color w:val="FF0000"/>
          <w:szCs w:val="24"/>
        </w:rPr>
        <w:t xml:space="preserve">0.1177/09246479251370581. Epub </w:t>
      </w:r>
      <w:r w:rsidR="005660B0" w:rsidRPr="001315EF">
        <w:rPr>
          <w:rFonts w:ascii="宋体" w:eastAsia="宋体" w:hAnsi="宋体" w:cs="宋体"/>
          <w:b/>
          <w:color w:val="FF0000"/>
          <w:szCs w:val="24"/>
        </w:rPr>
        <w:t>2025 Aug 26.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Adverse drug reactions to the nine-month all-oral and 18-month regimens for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multidrug-resistant tuberculosis in Indonesia.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Mariana N(1)(2), Gayatri A(3), Widyahening IS(4), Bela B(5), Sawitri N(6),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Soedarsono S(7), Nelwan EJ(8), Ascobat P(3).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(1)Doctoral Program in Medical Sciences, Faculty of Medicine, University of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Indonesia, Jakarta, Indonesia.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(2)National Infectious Disease Center - Sulianti Saroso Hospital, Jakarta,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(3)Departement of Pharmacology and Therapeutics, Faculty of Medicine, University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of Indonesia, Jakarta, Indonesia.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(4)Departement of Community Medicine, Faculty of Medicine University of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Indonesia, Jakarta, Indonesia.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(5)Department of Microbiology, Faculty of Medicine, University of Indonesia,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Jakarta, Indonesia.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(6)Departement of Pulmonology, Dr. M. Goenawan Partowidigdo Hospital, Bogor,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(7)Sub-Pulmonology Department of Internal Medicine, Faculty of Medicine,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University of Hang Tuah, Surabaya, Indonesia.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(8)Division of Tropical Medicine and Infectious Diseases, Department of Internal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Medicine, Faculty of Medicine University of Indonesia, Cipto Mangunkusumo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Referral Hospital, Jakarta, Indonesia.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1315EF">
        <w:rPr>
          <w:rFonts w:ascii="宋体" w:eastAsia="宋体" w:hAnsi="宋体" w:cs="宋体"/>
          <w:b/>
          <w:color w:val="000000" w:themeColor="text1"/>
          <w:szCs w:val="24"/>
        </w:rPr>
        <w:t>Background</w:t>
      </w:r>
      <w:r w:rsidR="001315EF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The treatment of multidrug-resistant (MDR) tuberculosis (TB) requires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the long-term administration of multiple second-line drugs in combination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therapy.ObjectiveWe investigated the ADRs to a 9-month all-oral regimen (i.e.,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pyrazinamide, ethambutol, high-dose isoniazid, levofloxacin, bedaquiline,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clofazimine) and a longer 18-months regimen (i.e., levofloxacin, bedaquiline,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linezolid, clofazimine, and cycloserine) for MDR-TB during the first 4 months of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treatment.</w:t>
      </w:r>
      <w:r w:rsidRPr="001315EF">
        <w:rPr>
          <w:rFonts w:ascii="宋体" w:eastAsia="宋体" w:hAnsi="宋体" w:cs="宋体"/>
          <w:b/>
          <w:color w:val="000000" w:themeColor="text1"/>
          <w:szCs w:val="24"/>
        </w:rPr>
        <w:t>Method</w:t>
      </w:r>
      <w:r w:rsidR="001315EF" w:rsidRPr="001315EF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The patients in this cohort study were recruited from three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referral hospitals in Indonesia. The inclusion criteria were patients aged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 w:hint="eastAsia"/>
          <w:color w:val="000000" w:themeColor="text1"/>
          <w:szCs w:val="24"/>
        </w:rPr>
        <w:t xml:space="preserve">≥18 years diagnosed with MDR-TB who received either the 9-month all-oral or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18-months regimens. We used the causality assessment categories from the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WHO-Uppsala Monitoring Center.</w:t>
      </w:r>
      <w:r w:rsidRPr="001315EF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="001315EF">
        <w:rPr>
          <w:rFonts w:ascii="宋体" w:eastAsia="宋体" w:hAnsi="宋体" w:cs="宋体"/>
          <w:color w:val="000000" w:themeColor="text1"/>
          <w:szCs w:val="24"/>
        </w:rPr>
        <w:t xml:space="preserve">  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 total of 60 patients were included in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this study. The ADRs included nausea and/or vomiting (48.3%), arthralgia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(38.3%), prolonged QTcF interval (30.0%), among others. One case of prolonged QT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interval in a grade 3 ADR was observed, in which the 18-month regimen was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modified during the first 4 months of treatment</w:t>
      </w:r>
      <w:r w:rsidRPr="001315EF">
        <w:rPr>
          <w:rFonts w:ascii="宋体" w:eastAsia="宋体" w:hAnsi="宋体" w:cs="宋体"/>
          <w:b/>
          <w:color w:val="000000" w:themeColor="text1"/>
          <w:szCs w:val="24"/>
        </w:rPr>
        <w:t>.Conclusion</w:t>
      </w:r>
      <w:r w:rsidR="001315EF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In the first 4 months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of treatment, the predominant ADRs were nausea and/or vomiting, arthralgia,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prolonged QT interval. This study showed that active patient monitoring is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needed.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lastRenderedPageBreak/>
        <w:t>DOI: 10.1177/09246479251370581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PMID: 42165319 [Indexed for MEDLINE]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1315EF" w:rsidRDefault="00B4375D" w:rsidP="005660B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82</w:t>
      </w:r>
      <w:r w:rsidR="005660B0" w:rsidRPr="001315EF">
        <w:rPr>
          <w:rFonts w:ascii="宋体" w:eastAsia="宋体" w:hAnsi="宋体" w:cs="宋体"/>
          <w:b/>
          <w:color w:val="FF0000"/>
          <w:szCs w:val="24"/>
        </w:rPr>
        <w:t xml:space="preserve">. Front Immunol. 2026 May 5;17:1810985. doi: 10.3389/fimmu.2026.1810985. </w:t>
      </w:r>
    </w:p>
    <w:p w:rsidR="005660B0" w:rsidRPr="001315EF" w:rsidRDefault="005660B0" w:rsidP="005660B0">
      <w:pPr>
        <w:rPr>
          <w:rFonts w:ascii="宋体" w:eastAsia="宋体" w:hAnsi="宋体" w:cs="宋体"/>
          <w:b/>
          <w:color w:val="FF0000"/>
          <w:szCs w:val="24"/>
        </w:rPr>
      </w:pPr>
      <w:r w:rsidRPr="001315EF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Impact of L-arginine and L-citrulline supplementation on macrophage responses to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Mycobacterium tuberculosis.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Bhargavi G(1), Shreeram S(2), Prioult G(2), Kumar R(1), Subbian S(1).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(1)Public Health Research Institute, New Jersey Medical School, Rutgers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University, Newark, NJ, United States.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(2)Nestle Health Science, Bridgewater, NJ, United States.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L-arginine (ARG) availability is a critical determinant of macrophage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antimicrobial capacity, as it fuels nitric oxide production and other immune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effector pathways essential for restricting Mycobacterium tuberculosis (Mtb),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the causative agent of tuberculosis (TB). L-citrulline (CIT), a precursor in the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ARG regeneration cycle, can replenish intracellular ARG pools when transport is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limited. However, the comparative and combined effects of exogenous ARG and/or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CIT on intracellular Mtb control across macrophage lineages and activation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states remain insufficiently defined. This study investigated how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supplementation with ARG, CIT or their combination influences Mtb survival in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human and murine, primary macrophages and cell line, both in naïve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IFNγ-activated states, and evaluated whether these amino acids can enhance the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activity of anti-TB drugs, isoniazid (INH) and rifampicin (RIF). Across a 5-day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infection course, both ARG and CIT significantly reduced intracellular Mtb loads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relative to untreated cells, with high-dose supplementation eliciting earlier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and more sustained inhibition. These effects were amplified in IFNγ-stimulated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macrophages, accelerating Mtb control and minimizing dose-dependent differences.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Combination of ARG plus CIT at intermediate doses produced additive benefits,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most notably in murine macrophages where single-agent effects were limited.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Co-supplementation with ARG or CIT improved early antimicrobial effects of INH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and RIF in all macrophage types, particularly under IFNγ stimulation. Gene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expression analyses revealed coordinated metabolic and inflammatory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reprogramming. For example, TNF expression was reduced by amino acid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supplementation, while IL6 expression was increased, and NOS2 was significantly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upregulated by ARG in IFNγ-stimulated cells, and ARG1 expression was broadly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suppressed in these cells. These findings demonstrate that ARG and CIT reshape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macrophage antimicrobial response in a complementary manner, augmenting innate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and drug-enhanced control of Mtb. The results support metabolic supplementation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with ARG and CIT as a promising host-directed therapeutic approach to improve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lastRenderedPageBreak/>
        <w:t>macrophage-mediated restriction of Mtb infection.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Copyright © 2026 Bhargavi, Shreeram, Prioult, Kumar and Subbian.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DOI: 10.3389/fimmu.2026.1810985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PMCID: PMC13183539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PMID: 42164505 [Indexed for MEDLINE]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1315EF" w:rsidRDefault="00B4375D" w:rsidP="005660B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83</w:t>
      </w:r>
      <w:r w:rsidR="005660B0" w:rsidRPr="001315EF">
        <w:rPr>
          <w:rFonts w:ascii="宋体" w:eastAsia="宋体" w:hAnsi="宋体" w:cs="宋体"/>
          <w:b/>
          <w:color w:val="FF0000"/>
          <w:szCs w:val="24"/>
        </w:rPr>
        <w:t>. Cureus. 2026 Apr 19;18(4):e107333. doi: 10.7759/c</w:t>
      </w:r>
      <w:r w:rsidR="001315EF" w:rsidRPr="001315EF">
        <w:rPr>
          <w:rFonts w:ascii="宋体" w:eastAsia="宋体" w:hAnsi="宋体" w:cs="宋体"/>
          <w:b/>
          <w:color w:val="FF0000"/>
          <w:szCs w:val="24"/>
        </w:rPr>
        <w:t xml:space="preserve">ureus.107333. eCollection 2026 </w:t>
      </w:r>
      <w:r w:rsidR="005660B0" w:rsidRPr="001315EF">
        <w:rPr>
          <w:rFonts w:ascii="宋体" w:eastAsia="宋体" w:hAnsi="宋体" w:cs="宋体"/>
          <w:b/>
          <w:color w:val="FF0000"/>
          <w:szCs w:val="24"/>
        </w:rPr>
        <w:t>Apr.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Tuberculous Lymphadenitis Presenting as Chest Wall Cold Abscess: A Case Report.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Chandra G(1).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(1)Internal Medicine, Yenepoya Medical College, Mangalore, IND.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Tuberculosis (TB) is a significant global health challenge, with chest wall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involvement representing a rare extrapulmonary manifestation. Tuberculous cold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abscess of the chest wall is particularly infrequent. This case describes a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59-year-old female with chronic back pain and a non-tender swelling on the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anterolateral chest wall. Advanced imaging revealed enlarged, conglomerate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subcarinal lymphadenopathy and a cold abscess associated with osteolytic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destruction of the ninth rib, without pulmonary involvement. Microbiological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evaluation confirmed the presence of Mycobacterium tuberculosis, and cytological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examination demonstrated granulomatous inflammation with caseous necrosis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Langhans giant cells, supportive of TB. The patient was treated with a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weight-based, first-line antitubercular therapy regimen for 11 months. Complete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resolution of the swelling was achieved by the fifth month, and the patient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remained asymptomatic, with no recurrence at the final follow-up. This case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posed a significant diagnostic challenge, as chest wall TB can mimic pyogenic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infections or primary chest wall malignancies, making imaging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microbiological testing essential for accurate diagnosis and treatment.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Copyright © 2026, Chandra et al.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DOI: 10.7759/cureus.107333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PMCID: PMC13185471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PMID: 42164216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1315EF" w:rsidRDefault="00B4375D" w:rsidP="005660B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84</w:t>
      </w:r>
      <w:r w:rsidR="005660B0" w:rsidRPr="001315EF">
        <w:rPr>
          <w:rFonts w:ascii="宋体" w:eastAsia="宋体" w:hAnsi="宋体" w:cs="宋体"/>
          <w:b/>
          <w:color w:val="FF0000"/>
          <w:szCs w:val="24"/>
        </w:rPr>
        <w:t xml:space="preserve">. J Clin Tuberc Other Mycobact Dis. 2026 May 2;44:100613. doi: </w:t>
      </w:r>
    </w:p>
    <w:p w:rsidR="005660B0" w:rsidRPr="001315EF" w:rsidRDefault="005660B0" w:rsidP="005660B0">
      <w:pPr>
        <w:rPr>
          <w:rFonts w:ascii="宋体" w:eastAsia="宋体" w:hAnsi="宋体" w:cs="宋体"/>
          <w:b/>
          <w:color w:val="FF0000"/>
          <w:szCs w:val="24"/>
        </w:rPr>
      </w:pPr>
      <w:r w:rsidRPr="001315EF">
        <w:rPr>
          <w:rFonts w:ascii="宋体" w:eastAsia="宋体" w:hAnsi="宋体" w:cs="宋体"/>
          <w:b/>
          <w:color w:val="FF0000"/>
          <w:szCs w:val="24"/>
        </w:rPr>
        <w:t>10.1016/j.jctube.2026.100613. eCollection 2026 Aug.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Host genetic polymorphisms, immune response, and susceptibility to pleural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tuberculosis: A systematic review.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Neto AA(1), Olivo TET(1), Mastroianni P(2), de Nadai MN(1), Forgerini M(2), de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Nadai TR(1).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(1)Faculdade de Medicina de Bauru (FMBRU), Universidade de São Paulo (USP),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Bauru, São Paulo, Brazil.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(2)Faculdade de Ciências Farmacêuticas, Universidade Estadual Paulista (UNESP),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Araraquara, São Paulo, Brazil.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1315E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Pleural tuberculosis is one of the most frequent extrapulmonary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manifestations of Mycobacterium tuberculosis infection and is characterized by a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pronounced immune-mediated response with a low bacillary burden. Host genetic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factors appear to play a central role in its immunopathogenesis.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1315E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A systematic review was conducted in accordance with PRISMA guidelines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and prospectively registered in PROSPERO (CRD420251051395). Searches were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performed across MEDLINE/PubMed, Embase, and SciELO databases, covering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publications from 1970 to December 2023. The search strategy combined terms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related to pleural involvement, tuberculosis, and genetic polymorphisms.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1315E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Eight studies fulfilled all eligibility criteria. Polymorphisms in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genes involved in innate immunity (SLC11A1/NRAMP1, TLR2, TLR4), cytokine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regulation (IFN-γ, IL-10), and host lipid metabolism (CYP7A1) were associated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with susceptibility patterns and distinct immunological phenotypes in pleural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tuberculosis. These findings underscore the multifactorial nature of pleural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disease, driven by complex interactions among genetic determinants and immune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pathways.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1315EF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Available evidence suggests that pleural tuberculosis reflects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genetically mediated amplification of innate and adaptive inflammatory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responses, particularly involving macrophage activation pathways and Th1-type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cytokine signaling. Integration of genomic, transcriptomic, and immunological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data may contribute to improved diagnostic precision, risk stratification,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the development of host-directed biomarkers and personalized therapeutic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strategies.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2026 The Author(s).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DOI: 10.1016/j.jctube.2026.100613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PMCID: PMC13185914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PMID: 42163977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1315EF" w:rsidRDefault="00B4375D" w:rsidP="005660B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85</w:t>
      </w:r>
      <w:r w:rsidR="005660B0" w:rsidRPr="001315EF">
        <w:rPr>
          <w:rFonts w:ascii="宋体" w:eastAsia="宋体" w:hAnsi="宋体" w:cs="宋体"/>
          <w:b/>
          <w:color w:val="FF0000"/>
          <w:szCs w:val="24"/>
        </w:rPr>
        <w:t xml:space="preserve">. EClinicalMedicine. 2026 May 7;95:103972. doi: 10.1016/j.eclinm.2026.103972. </w:t>
      </w:r>
    </w:p>
    <w:p w:rsidR="005660B0" w:rsidRPr="001315EF" w:rsidRDefault="005660B0" w:rsidP="005660B0">
      <w:pPr>
        <w:rPr>
          <w:rFonts w:ascii="宋体" w:eastAsia="宋体" w:hAnsi="宋体" w:cs="宋体"/>
          <w:b/>
          <w:color w:val="FF0000"/>
          <w:szCs w:val="24"/>
        </w:rPr>
      </w:pPr>
      <w:r w:rsidRPr="001315EF">
        <w:rPr>
          <w:rFonts w:ascii="宋体" w:eastAsia="宋体" w:hAnsi="宋体" w:cs="宋体"/>
          <w:b/>
          <w:color w:val="FF0000"/>
          <w:szCs w:val="24"/>
        </w:rPr>
        <w:t>eCollection 2026 May.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Near point-of-care molecular tests for tuberculosis: what will it take to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realize their potential?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Denkinger CM(1)(2), Yerlikaya S(1)(2), Cattamanchi A(3), Pai M(4)(5).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(1)Heidelberg University Medical Faculty, Heidelberg University Hospital,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Department of Infectious Disease and Tropical Disease, Heidelberg, Germany.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(2)German Center for Infection Research, partner site Heidelberg, Germany.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(3)University of California, Irvine, CA, USA.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(4)McGill School of Population and Global Health, McGill University, Montreal,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(5)Department Medicine Solna, Karolinska Institutet, Stockholm, Sweden.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DOI: 10.1016/j.eclinm.2026.103972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PMCID: PMC13186005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PMID: 42163970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1315EF" w:rsidRDefault="00B4375D" w:rsidP="005660B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86</w:t>
      </w:r>
      <w:r w:rsidR="005660B0" w:rsidRPr="001315EF">
        <w:rPr>
          <w:rFonts w:ascii="宋体" w:eastAsia="宋体" w:hAnsi="宋体" w:cs="宋体"/>
          <w:b/>
          <w:color w:val="FF0000"/>
          <w:szCs w:val="24"/>
        </w:rPr>
        <w:t xml:space="preserve">. Front Public Health. 2026 May 5;14:1832611. doi: 10.3389/fpubh.2026.1832611. </w:t>
      </w:r>
    </w:p>
    <w:p w:rsidR="005660B0" w:rsidRPr="001315EF" w:rsidRDefault="005660B0" w:rsidP="005660B0">
      <w:pPr>
        <w:rPr>
          <w:rFonts w:ascii="宋体" w:eastAsia="宋体" w:hAnsi="宋体" w:cs="宋体"/>
          <w:b/>
          <w:color w:val="FF0000"/>
          <w:szCs w:val="24"/>
        </w:rPr>
      </w:pPr>
      <w:r w:rsidRPr="001315EF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Gamification increases tuberculosis awareness in schools from Catalonia: a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multi-centre quasi-experimental pre-post intervention study.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Cortacans M(1)(2), Aznar D(1)(2), Soldevilla P(1)(2)(3), Vidal M(1)(2), Fonseca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KL(1)(3), Vilaplana C(1)(2)(3)(4).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(1)Experimental Tuberculosis Unit (UTE), Institut de Recerca Germans Trias i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Pujol, Badalona, Spain.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(2)Department of Genetics and Microbiology, Universitat Autonoma de Barcelona,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Barcelona, Spain.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(3)Centro de Investigacion Biomedica en Red Enfermedades Respiratorias, Madrid,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(4)Microbiology Department, Northern Metropolitan Clinical Laboratory, Hospital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Universitari Germans Trias i Pujol, Badalona, Spain.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1315E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Tuberculosis (TB) remains one of the world's deadliest infectious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diseases and continues to be hindered by poor public awareness, stigma,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misinformation, all of which can contribute to delayed diagnosis, ongoing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transmission, and poor treatment adherence. In low-incidence settings, limited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public attention to TB may further reduce basic knowledge and represent an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additional barrier to control efforts. We evaluated the feasibility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educational potential of 'Tuberculosis Alert', the first board game specifically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designed around TB, as a gamification tool to support TB awareness among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adolescents in a low-incidence country.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1315E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We conducted a quasi-experimental, multicentre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pre-intervention/post-intervention study with follow-up among 370 students aged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14-17 years from diverse settings across Catalonia, Spain. The educational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intervention was based on 'Tuberculosis Alert', and its association with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TB-related knowledge was assessed using questionnaires administered before,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after, and 3-5 months after the intervention. Ordinal logistic regression was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used to evaluate changes in score categories after the intervention.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1315E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Ordinal logistic regression showed a shift in the score distribution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towards higher performance categories after the intervention, with participants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having significantly higher odds of achieving a higher score category after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playing 'Tuberculosis Alert' (OR = 19.76, 95% CI 13.88-28.57, p &lt; 0.001).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Follow-up scores remained above baseline, although not all follow-up comparisons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reached statistical significance. Exploratory subgroup analyses did not reveal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clear or robust relevant differences according to age, gender, or school area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socioeconomic context.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1315EF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'Tuberculosis Alert' may be a feasible and useful educational tool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to support TB awareness and knowledge acquisition among adolescents in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low-incidence settings. These findings support the potential value of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gamification-based strategies for TB education, although further controlled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studies are needed to confirm their effectiveness and long-term impact.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Copyright © 2026 Cortacans, Aznar, Soldevilla, Vidal, Fonseca and Vilaplana.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DOI: 10.3389/fpubh.2026.1832611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PMCID: PMC13183655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PMID:</w:t>
      </w:r>
      <w:r w:rsidR="001315EF">
        <w:rPr>
          <w:rFonts w:ascii="宋体" w:eastAsia="宋体" w:hAnsi="宋体" w:cs="宋体"/>
          <w:color w:val="000000" w:themeColor="text1"/>
          <w:szCs w:val="24"/>
        </w:rPr>
        <w:t xml:space="preserve"> 42163911 [Indexed for MEDLINE]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233144" w:rsidRDefault="00B4375D" w:rsidP="005660B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87</w:t>
      </w:r>
      <w:r w:rsidR="005660B0" w:rsidRPr="00233144">
        <w:rPr>
          <w:rFonts w:ascii="宋体" w:eastAsia="宋体" w:hAnsi="宋体" w:cs="宋体"/>
          <w:b/>
          <w:color w:val="FF0000"/>
          <w:szCs w:val="24"/>
        </w:rPr>
        <w:t>. J Pak Med Assoc. 2026 Apr;76(4):595-597. doi: 10.47391/JPMA.22020.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Membranous nephropathy secondary to pulmonary tuberculosis.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Yasin M(1), Khan M(2), Khan F(3), Khan N(4).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(1)Department of Pulmonology, Ayub Teaching Hospital, Abbottabad, Pakistan.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(2)Department of Pulmonology, Ayub Teaching Hospital, Abbottabad, Pakistan;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3District Head Quarter Hospital.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(3)District Head Quarter Hospital, Abbottabad, Pakistan.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(4)Ayub Teaching Hospital, Abbottabad, Pakistan.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Glomerulonephritis (GN), secondary to tuberculosis, is quite a rare condition.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Here we report the case of membranous nephropathy, which completely resolved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after the treatment of tuberculosis. A 42-year-old man presented to a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nephrologist with burning micturition. His urine routine examination (RE) was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suggestive of 2+ protein. His 24-hour urinary protein was 4.2 grams. Renal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biopsy revealed membranous nephropathy. His autoimmune, hepatitis B, hepatitis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C, and HIV workups were non-conclusive. The nephrologist advised him to take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Rituximab. Before the commencement of immunosuppressants, his Interferon-gamma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Release Assay (IGRA) was tested which turned positive. He was referred to a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pulmonologist for treatment of latent tuberculosis and further workup. His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sputum geneXpert detected pulmonary TB. He was treated with anti-tuberculous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therapy (ATT), and his proteinuria improved gradually andsettled. The patient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did not require any immunosuppressants for MN. The initial symptoms of MN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secondary to TB are subtle. It is imperative to evaluate the cause of membranous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nephropathy before starting an immunosuppressant.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DOI: 10.47391/JPMA.22020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PMID: 42160564 [Indexed for MEDLINE]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655CF5" w:rsidRDefault="00B4375D" w:rsidP="005660B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88</w:t>
      </w:r>
      <w:r w:rsidR="005660B0" w:rsidRPr="00655CF5">
        <w:rPr>
          <w:rFonts w:ascii="宋体" w:eastAsia="宋体" w:hAnsi="宋体" w:cs="宋体"/>
          <w:b/>
          <w:color w:val="FF0000"/>
          <w:szCs w:val="24"/>
        </w:rPr>
        <w:t xml:space="preserve">. Front Digit Health. 2026 May 4;8:1754076. doi: 10.3389/fdgth.2026.1754076. </w:t>
      </w:r>
    </w:p>
    <w:p w:rsidR="005660B0" w:rsidRPr="00655CF5" w:rsidRDefault="005660B0" w:rsidP="005660B0">
      <w:pPr>
        <w:rPr>
          <w:rFonts w:ascii="宋体" w:eastAsia="宋体" w:hAnsi="宋体" w:cs="宋体"/>
          <w:b/>
          <w:color w:val="FF0000"/>
          <w:szCs w:val="24"/>
        </w:rPr>
      </w:pPr>
      <w:r w:rsidRPr="00655CF5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Barriers and facilitators to implementing an integrated electronic health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records system to improve tuberculosis preventive treatment among people living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with HIV: a content analysis study from Georgia.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Buziashvili M(1)(2), Abutidze A(2)(3), Chokoshvili O(3), Avaliani Z(1)(4),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Kazakhashvili N(2), DeHovitz J(5), Djibuti M(6).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(1)Scientific Research Unit, National Center for Tuberculosis and Lung Diseases,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Tbilisi, Georgia.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(2)Department of Medicine, Division of Public Health, Tbilisi State University,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Tbilisi, Georgia.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(3)T. Tsertsvadze Infectious Diseases, AIDS, and Clinical Immunology Research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Center, Tbilisi, Georgia.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(4)Department of Medicine, European University, Tbilisi, Georgia.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(5)Division of Infectious Diseases, State University of New York Downstate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Health Sciences University, Brooklyn, NY, United States.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(6)Partnership for Research and Action for Health, Tbilisi, Georgia.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655CF5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The integration of tuberculosis (TB) preventive treatment (TPT)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into HIV services through electronic health records (EHR) can improve outcomes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by enhancing care coordination, reducing redundancies, and supporting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data-driven decision-making. In Georgia, despite close collaboration between TB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HIV programs, service delivery and data systems remain siloed, forcing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patients to navigate between facilities and limiting the effectiveness of TPT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among people living with HIV (PWH).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655CF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We conducted a qualitative study guided by the Consolidated Framework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for Implementation Research (CFIR). Semi-structured interviews with 20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healthcare workers of diverse backgrounds were analyzed using deductive content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analysis, structured around the five CFIR domains. The study explored the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barriers and facilitators to implementing an integrated EHR system for TB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HIV programs in Georgia, with a focus on improving TPT delivery. Findings aim to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inform strategies to enhance digital infrastructure and reduce TB burden among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PWH.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655CF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Participants identified several facilitators, including the perceived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advantage of integrated EHR for care continuity among PWH, enhanced patient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monitoring, and alignment with international donor priorities. Key barriers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included concerns over confidentiality and HIV-related stigma, legal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constraints, limited financial and human resources, and insufficient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infrastructure such as outdated equipment and unreliable connectivity.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Workforce-related challenges, including digital literacy gaps among older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clinicians and increased workload during system transition, were also noted.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Respondents emphasized the need for phased implementation, stakeholder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engagement, and tailored training to support adoption and long-term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sustainability.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655CF5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Strong support exists for the implementation of an integrated EHR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to improve TPT among PWH in Georgia, but significant barriers must be addressed,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including confidentiality, financing, governance, and training needs.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Integrating TPT into HIV services, with an EHR module designed to support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patient-centered pathways, could reduce many of these challenges. A phased,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context-specific approach, supported by continuous feedback mechanisms, will be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critical for sustainable EHR implementation.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2026 Buziashvili, Abutidze, Chokoshvili, Avaliani, Kazakhashvili, DeHovitz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Djibuti.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DOI: 10.3389/fdgth.2026.1754076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PMCID: PMC13180559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PMID: 42158174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655CF5" w:rsidRDefault="00B4375D" w:rsidP="005660B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89</w:t>
      </w:r>
      <w:r w:rsidR="005660B0" w:rsidRPr="00655CF5">
        <w:rPr>
          <w:rFonts w:ascii="宋体" w:eastAsia="宋体" w:hAnsi="宋体" w:cs="宋体"/>
          <w:b/>
          <w:color w:val="FF0000"/>
          <w:szCs w:val="24"/>
        </w:rPr>
        <w:t>. Pathologica. 2026 Apr;118(2):134-137. doi: 10.32074/1591-951X-1804.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Histological insights into sudden, unexpected death due to tuberculosis: two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autopsy case reports and review of the literature.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Zamparese R(1), Neri M(2), Tossetta G(3), Senati M(1), Brandimarti F(1), Licitra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F(4), Piombino-Mascali D(5)(6), Malta G(7), Montana A(4).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(1)Legal Medicine Unit, "C. &amp; G. Mazzoni" Provincial General Hospital, Ascoli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Piceno, Italy.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(2)Section of Public Health Medicine, Department of Medical Sciences, University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of Ferrara, Ferrara, Italy.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(3)Department of Human Sciences and Promotion of Quality of Life, San Raffaele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Rome University, Rome, Italy.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(4)Department of Biomedical Sciences and Public Health, Marche Polytechnic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University, Ancona, Italy.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(5)Department of Anatomy, Histology and Anthropology, Institute of Biomedical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Sciences, Faculty of Medicine, Vilnius University, Vilnius, Lithuania.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(6)Department of Cultural Heritage, University of Salento, Lecce, Italy.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(7)Department of Health Promotion, Mother and Childcare, Internal Medicine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Medical Specialties (PROMISE), University of Palermo, Palermo, Italy.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We report two singular cases of sudden death in which the cause was advanced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tuberculosis infection. In the first case, a 24-year-old man died suddenly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following massive hemoptysis due to erosion of the pulmonary vessels. The second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case involved a 29-year-old man who died unexpectedly from asphyxia secondary to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hemoptysis caused by fibrocavitatory tuberculosis. Toxicological screening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HIV testing were negative in both cases. Medico-legal autopsy, combined with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detailed histological examination, was essential to determine the exact cause of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death.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Copyright © 2026 Società Italiana di Anatomia Patologica e Citopatologia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Diagnostica, Divisione Italiana della International Academy of Pathology.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DOI: 10.32074/1591-951X-1804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PMCID: PMC13187870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PMID: 42157741 [Indexed for MEDLINE]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655CF5" w:rsidRDefault="00B4375D" w:rsidP="005660B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90</w:t>
      </w:r>
      <w:r w:rsidR="005660B0" w:rsidRPr="00655CF5">
        <w:rPr>
          <w:rFonts w:ascii="宋体" w:eastAsia="宋体" w:hAnsi="宋体" w:cs="宋体"/>
          <w:b/>
          <w:color w:val="FF0000"/>
          <w:szCs w:val="24"/>
        </w:rPr>
        <w:t>. Microb Genom. 2026 May;12(5):001723. doi: 10.1099/mgen.0.001723.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Uncovering resistance pathways to first- and last-line antibiotics in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Mycobacterium tuberculosis populations.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Srilohasin P(1), Williams JM(2)(3), Tay AP(2), Gillieatt BF(2), Pascoe DR(3)(4),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Maharjan RP(2)(3), Chaipraset A(1), Ajawatanawong P(1), Cain AK(2)(3).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(1)Department of Microbiology, Faculty of Medicine Siriraj Hospital, Mahidol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University, Bangkok, Thailand.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(2)School of Natural Sciences, Macquarie University, Sydney, NSW, Australia.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(3)ARC Centre of Excellence in Synthetic Biology, Macquarie University, Sydney,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NSW, Australia.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(4)Australian Genome Foundry, Macquarie University, Sydney, NSW, Australia.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tuberculosis, is one of the world's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deadliest diseases, currently responsible for ~1.5</w:t>
      </w:r>
      <w:r w:rsidRPr="005660B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million deaths per year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rising. Recently, rifampicin-resistant M. tuberculosis was designated as a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critical priority pathogen status by the World Health Organization. However, few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controlled laboratory studies are available that systematically assess the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molecular drivers of antibiotic resistance development in TB. In this study, we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paired laboratory-directed evolution and population-level deep-sequencing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approaches to map the evolutionary pathways taken by M. tuberculosis to develop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resistance to first- and last-line therapies (rifampicin and linezolid) and then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characterized de novo resistance mutation occurrence over time. We demonstrated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that the majority of M. tuberculosis populations readily acquire mutations in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genes commonly found in rifampicin- and linezolid-resistant clinical isolates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(rpoB and rplC). However, we also identified mutations in six genes, mostly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present in subpopulations (17-41%) and not previously linked to rifampicin or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linezolid resistance, including four associated with rifampicin resistance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(Rv0052, ppsD, ppsE and mptC) and two associated with linezolid resistance (glpK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and echA12). The ppsD, glpK and mptC mutations were also identified in published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individual sequencing reads of antibiotic-resistant clinical isolates. Further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investigation of the identified resistance determinants ppsD/E established that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mutations in these genes appear to mediate resistance across multiple species,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with an Escherichia coli mutant of the ortholog (fabF), representing a shared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domain featured in PpsD and PpsE, phenotypically displaying increased antibiotic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tolerance to low-level rifampicin. This study highlights the power of using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controlled laboratory studies to uncover minority variants in populations of M.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tuberculosis. These outcomes will lead to improved diagnosis of antibiotic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resistance emergence in TB, to optimize management and treatment of TB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infections, and ultimately to minimize patient deaths.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DOI: 10.1099/mgen.0.001723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PMCID: PMC13186403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PMID: 42154617 [Indexed for MEDLINE]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655CF5" w:rsidRDefault="00B4375D" w:rsidP="005660B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91</w:t>
      </w:r>
      <w:r w:rsidR="005660B0" w:rsidRPr="00655CF5">
        <w:rPr>
          <w:rFonts w:ascii="宋体" w:eastAsia="宋体" w:hAnsi="宋体" w:cs="宋体"/>
          <w:b/>
          <w:color w:val="FF0000"/>
          <w:szCs w:val="24"/>
        </w:rPr>
        <w:t>. J S Afr Vet Assoc. 2026 Apr;97(1):6-16. doi: 10.36303/JSAVA.727.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Benefits of a tuberculin skin testing refresher training programme for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veterinary field technicians in the Bushbuckridge Municipality, South Africa.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Rikhotso BO(1)(2), Pretorius O(1)(3), Thompson PN(4), Michel AL(2).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of Agriculture, Rural Development, Land and Environmental Affairs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Mpumalanga Province, South Africa.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(2)Department of Veterinary Tropical Diseases, Faculty of Veterinary Science,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University of Pretoria, South Africa.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(3)Department of Medicine and Epidemiology, School of Veterinary Medicine,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University of California, Davis, United States of America.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(4)Department of Production Animal Studies, Faculty of Veterinary Science,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University of Pretoria, South Africa.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Bovine tuberculosis (bTB) is an economically important global zoonotic disease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affecting all mammalian species, caused by Mycobacterium bovis. The diagnostic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test prescribed by the South African National Bovine Tuberculosis Control Scheme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and required for international trade in live cattle is the intradermal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tuberculin test. Theoretical and practical learning of tuberculin skin testing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should be done simultaneously during student training. The study aimed to assess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the training programme of Veterinary Field Technicians (VFTs) on tuberculin skin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testing in cattle and its impact on their performance. Twenty-five VFTs, between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the ages of 22 and 61, were enrolled for bovine tuberculosis (bTB) testing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refresher training, which covered both theoretical and practical aspects of the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tuberculin skin test. Twenty-three VFTs participated in both the pre-training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and the post-training written assessment, while two VFTs each missed one of the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assessments. The mean (± SD) pre-training score was 39% (±14%), and only 4/23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VFTs (17%) achieved the pass score of 50%. The mean post-training score was 55%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(± 15%), and 16 (70%) passed the posttraining test. The mean difference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(post-training - pre-training) was 16% (95% CI: 12, 19%; p &lt; 0.001), with a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large effect size (Hedges' gav = 1.07; 95% CI: 0.90, 1.25). VFTs in the age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group 51-61 years performed poorly in the assessments compared to those aged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between 22 and 50 years old. Adjusting for pre-training score, there was an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inverse association between age and post-training score (b = -0.46; 95% CI: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-0.75, -0.17; p = 0.004). It was concluded from this study that VFTs employed by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the State were not allocated sufficient time for theoretical and practical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re-training on tuberculin skin testing of cattle in Bushbuckridge local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municipality, Mpumalanga province. The refresher training course was a useful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intervention to effectively improve the theoretical and practical TB testing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skills of VFTs.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DOI: 10.36303/JSAVA.727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PMID: 42153752 [Indexed for MEDLINE]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655CF5" w:rsidRDefault="00B4375D" w:rsidP="005660B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92</w:t>
      </w:r>
      <w:r w:rsidR="005660B0" w:rsidRPr="00655CF5">
        <w:rPr>
          <w:rFonts w:ascii="宋体" w:eastAsia="宋体" w:hAnsi="宋体" w:cs="宋体"/>
          <w:b/>
          <w:color w:val="FF0000"/>
          <w:szCs w:val="24"/>
        </w:rPr>
        <w:t xml:space="preserve">. Pan Afr Med J. 2026 Jan 26;53:31. doi: 10.11604/pamj.2026.53.31.45089. </w:t>
      </w:r>
    </w:p>
    <w:p w:rsidR="005660B0" w:rsidRPr="00655CF5" w:rsidRDefault="005660B0" w:rsidP="005660B0">
      <w:pPr>
        <w:rPr>
          <w:rFonts w:ascii="宋体" w:eastAsia="宋体" w:hAnsi="宋体" w:cs="宋体"/>
          <w:b/>
          <w:color w:val="FF0000"/>
          <w:szCs w:val="24"/>
        </w:rPr>
      </w:pPr>
      <w:r w:rsidRPr="00655CF5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Extracapillary immunoglobulin A nephropathy glomerulonephritis discovered during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the course of pulmonary tuberculosis: a case report.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Bettaieb A(1)(2)(3), Aoudia R(1)(2)(3), Khadhar M(1)(2)(3), Hadded S(1)(2)(3),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Gaied H(1)(2)(3), Moussa I(3)(4), El Gharbi LD(3)(4), Jerbi M(1)(2)(3), Goucha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R(1)(2)(3).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(1)Department of Nephrology, Mongi Slim Hospital, Tunis, Tunisia.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(2)Laboratory of Kidney Disease (LR00SP01), Charles Nicolle Hospital, Tunis,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Tunisia.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(3)Faculty of Medicine, University of Tunis El Manar, Tunis, Tunisia.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(4)Pneumology Department D, Abderrahmen Mami Hospital, Ariana, Tunisia.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Few cases of immunoglobulin A nephropathy (IgAN) associated with tuberculosis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have been described in the literature. We report an atypical case of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extracapillary IgA glomerulonephritis discovered during the course of pulmonary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tuberculosis. The patient, a 45-year-old diagnosed with pulmonary tuberculosis,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presented with mixed nephrotic syndrome, characterized by hypertension,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hematuria, and acute renal failure. We completed a renal biopsy which showed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IgAN with diffuse crescents, classified as (M1E1S1T0C2) according to the Oxford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classification. The patient was treated with high-dose of intravenous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corticosteroids followed by oral tapering. The antituberculous quadruple therapy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was extended to 2.5 months then followed by dual therapy. The course was marked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by recovery from pulmonary tuberculosis and a significant improvement in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creatinine levels, from 504 µmol/l to 262 µmol/L in five months, but the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nephrotic syndrome persisted. In the absence of specific guidelines, this case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demonstrates that individualized corticosteroid therapy may be considered in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extracapillary IgA glomerulonephritis associated with tuberculosis.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Copyright: Asma Bettaieb et al.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DOI: 10.11604/pamj.2026.53.31.45089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PMCID: PMC13179870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PMID:</w:t>
      </w:r>
      <w:r w:rsidR="00655CF5">
        <w:rPr>
          <w:rFonts w:ascii="宋体" w:eastAsia="宋体" w:hAnsi="宋体" w:cs="宋体"/>
          <w:color w:val="000000" w:themeColor="text1"/>
          <w:szCs w:val="24"/>
        </w:rPr>
        <w:t xml:space="preserve"> 42153163 [Indexed for MEDLINE]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A24376" w:rsidRDefault="00B4375D" w:rsidP="005660B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93</w:t>
      </w:r>
      <w:r w:rsidR="005660B0" w:rsidRPr="00A24376">
        <w:rPr>
          <w:rFonts w:ascii="宋体" w:eastAsia="宋体" w:hAnsi="宋体" w:cs="宋体"/>
          <w:b/>
          <w:color w:val="FF0000"/>
          <w:szCs w:val="24"/>
        </w:rPr>
        <w:t xml:space="preserve">. Indian J Microbiol. 2026 Apr;66(2):381-398. doi: 10.1007/s12088-025-01473-0. </w:t>
      </w:r>
    </w:p>
    <w:p w:rsidR="005660B0" w:rsidRPr="00A24376" w:rsidRDefault="005660B0" w:rsidP="005660B0">
      <w:pPr>
        <w:rPr>
          <w:rFonts w:ascii="宋体" w:eastAsia="宋体" w:hAnsi="宋体" w:cs="宋体"/>
          <w:b/>
          <w:color w:val="FF0000"/>
          <w:szCs w:val="24"/>
        </w:rPr>
      </w:pPr>
      <w:r w:rsidRPr="00A24376">
        <w:rPr>
          <w:rFonts w:ascii="宋体" w:eastAsia="宋体" w:hAnsi="宋体" w:cs="宋体"/>
          <w:b/>
          <w:color w:val="FF0000"/>
          <w:szCs w:val="24"/>
        </w:rPr>
        <w:t>Epub 2025 Apr 13.</w:t>
      </w:r>
    </w:p>
    <w:p w:rsidR="005660B0" w:rsidRPr="00A24376" w:rsidRDefault="005660B0" w:rsidP="005660B0">
      <w:pPr>
        <w:rPr>
          <w:rFonts w:ascii="宋体" w:eastAsia="宋体" w:hAnsi="宋体" w:cs="宋体"/>
          <w:b/>
          <w:color w:val="FF0000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 Computational Quest for Finding Novel Drug Targets against Mycobacterium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Syed R(1), Aghayeva S(2), Uddin R(1), Subramaniyan V(3), Hassan ESG(4),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Abdelhameed AS(5), Harshini M(6), Wadood A(7).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(1)Dr. Panjwani Center for Molecular Medicine and Drug Research, International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Center for Chemical and Biological Sciences, University of Karachi, Karachi,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Pakistan.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(2)Western Caspian University, Baku, Azerbaijan.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(3)Department of Medical Sciences, School of Medical and Life Sciences, Sunway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University, Selangor Darul Ehsan, Bandar Sunway, 47500 Subang Jaya, Malaysia.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(4)Pharmacology Department, Egyptian Drug Authority (EDA), Formerly National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Organization for Drug Control and Research (NODCAR), Cairo, Egypt.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(5)Department of Pharmaceutical Chemistry, College of Pharmacy, King Saud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University, P.O. Box 2457, Riyadh, 11451 Saudi Arabia.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(6)Center for Global Health Research, Saveetha Institute of Medical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Technical Sciences, Chennai, India.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(7)Department of Biochemistry, Abdul Wali Khan University Mardan, Mardan, 23200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Pakistan.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Tuberculosis (TB), caused by drug-resistant Mycobacterium tuberculosis, remains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 formidable global health challenge, necessitating the identification of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effective treatment targets. This prospective study aims to utilize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computational-based research employing subtractive genomic techniques to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identify potential targets against Mycobacterium tuberculosis. This study seeks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to discover unique genes crucial for Mycobacterium tuberculosis survival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virulence. Unlike previous studies that focus primarily on essential gene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identification, this research integrates subtractive genomics with metabolic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pathway analysis, structural modeling, and Protein-Protein Interaction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assessments to enhance target validation. Employing powerful computational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methods and bioinformatics tools, the study aims to elucidate the roles of these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genes in bacterial physiology and disease. The anticipated outcomes include the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identification of critical pathways associated with bacterial adaptability,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metabolic processes, and cell wall construction that may serve as potential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treatment targets. Moreover, this study aims to shed light on unexplored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biological pathways within Mycobacterium tuberculosis by investigating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unidentified hypothetical proteins. The findings of this prospective research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hold the promise of providing valuable insights into potential treatment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targets, leading to a subsequent thorough structural analysis involving the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investigation of protein-protein interactions, validation, modeling, quality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assessment, and ultimately, molecular docking. Hence, establishing a solid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groundwork for future studies and drug discovery initiatives. Ultimately, these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targets have the potential to significantly reduce the global burden of TB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enhance patient outcomes, pending successful experimental validation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subsequent translation into clinical applications.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SUPPLEMENTARY INFORMATION: The online version contains supplementary material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available at 10.1007/s12088-025-01473-0.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Association of Microbiologists of India 2025. Springer Nature or its licensor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(e.g. a society or other partner) holds exclusive rights to this article under a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publishing agreement with the author(s) or other rightsholder(s); author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self-archiving of the accepted manuscript version of this article is solely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governed by the terms of such publishing agreement and applicable law.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DOI: 10.1007/s12088-025-01473-0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PMCID: PMC13180019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PMID: 42152992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A24376" w:rsidRDefault="00B4375D" w:rsidP="005660B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94</w:t>
      </w:r>
      <w:r w:rsidR="005660B0" w:rsidRPr="00A24376">
        <w:rPr>
          <w:rFonts w:ascii="宋体" w:eastAsia="宋体" w:hAnsi="宋体" w:cs="宋体"/>
          <w:b/>
          <w:color w:val="FF0000"/>
          <w:szCs w:val="24"/>
        </w:rPr>
        <w:t>. BMJ Open. 2026 May 15;16(5):e114005. doi: 10.1136/bmjopen-2025-114005.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Validation of treatment decision algorithms for childhood tuberculosis at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district healthcare levels in Mozambique and Zambia: the Decide TB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cluster-randomised pragmatic trial - a study protocol.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Orne-Gliemann J(1), Roucher C(2), Khosa C(3)(4)(5), Hoddinott G(6)(7)(8)(9),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d'Elbée M(1), Huyen Ton Nu Nguyet M(1), Banze D(3)(10), Bonnet M(11), Cossa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K(3), Desselas E(11), Dodd PJ(12), Etoa C(1), Kachuka A(13), Lebrun N(1), Lungu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P(14)(15), José B(16), Manguele S(3), Monin C(1), Mubanga A(13), Mutemba C(16),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Namuziya N(17), Olbrich L(18)(19)(20), Palmer M(7), van der Zalm MM(7), Seddon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JA(7)(21), Chabala C(17)(22), Marcy O(1); Decide TB study group.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Collaborators: Chabala C, Kapasa M, Kasungu C, Katsokore S, Lesa C, Mbalazi K,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Mulenga V, Namuziya N, Malambo N, Mutale B, Mwanabet M, Mwiinga C, Shankalala P,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Chimzizi R, Kabaso M, Kasapo C, Kachuka A, Khunga M, Mubanga A, Simwanza T,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Lungu P, Cossa K, Jordao N, Khosa C, Manganhe Y, Mussa J, Ribeiro J, Banze D,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Nhassengo P, Chibale U, Fole LQ, Fulai E, Viera L, Bembele A, Francisco E, José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B, Machava R, Manguele S, Mutemba C, Romao C, Conrado R, Mandlate D, D'Elbée M,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Eliot C, Etoa C, Bonnet M, Desselas E, Hoddinott G, Ilhan E, Palmer M, Zalm MV,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Wademan D, Dodd P, Mafirakureva N, Seddon J, Gupta A, Larsson L, Olbrich L,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Razid 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(1)National Institute for Health and Medical Research (Inserm) UMR 1219,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Research Institute for Sustainable Development (IRD) EMR 271, University of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Bordeaux, Bordeaux, Nouvelle-Aquitaine, France.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(2)National Institute for Health and Medical Research (Inserm) UMR 1219,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Research Institute for Sustainable Development (IRD) EMR 271, University of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Bordeaux, Bordeaux, Nouvelle-Aquitaine, France clementine.roucher@u-bordeaux.fr.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(3)Instituto Nacional de Saúde, Marracuene, Mozambique.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(4)Department of Physiological Science, Clinical Pharmacology, Faculty of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Medicine, Eduardo Mondlane University, Maputo, Mozambique.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(5)Departments of International Public Health and Clinical Sciences, Liverpool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School of Tropical Medicine, Liverpool, UK.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(6)School of Public Health, Faculty of Medicine and Health, The University of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Sydney, Sydney, New South Wales, Australia.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(7)Desmond Tutu TB Centre, Department of Paediatrics and Child Health, Faculty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of Medicine and Health Sciences, Stellenbosch University, Cape Town, South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(8)Department of Human, Biological &amp; Translational Medical Science, School of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Medicine, University of Namibia, Windhoek, Namibia.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(9)The University of Sydney Infectious Diseases Institute (Sydney ID), Sydney,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New South Wales, Australia.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(10)Centre for International Health, University Hospital, LMU Munich, Munich,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(11)TransVIHMI, University of Montpellier, National Institute for Health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Medical Research (Inserm), IRD, Montpellier, Provence-Alpes-Côte d'Azur, France.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(12)Sheffield Centre for Health Related Research, School of Medicine &amp;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Population Health, The University of Sheffield, Sheffield, England, UK.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(13)National TB and Leprosy Program, Zambia Ministry of Health, Lusaka, Zambia.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(14)Department of Internal Medicine, University of Zambia School of Medicine,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Lusaka, Zambia.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(15)Adult's Hospital, University of Zambia University Teaching Hospital, Lusaka,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Zambia.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(16)National TB Program Ministry of Health, Maputo, Mozambique.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(17)Children's Hospital, University of Zambia University Teaching Hospital,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Lusaka, Zambia.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(18)Institute of Infectious Diseases and Tropical Medicine, LMU University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Hospital, LMU Munich, Munich, Germany.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(19)German Centre for Infection Research (DZIF), Partner Site Munich, Munich,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(20)Fraunhofer Institute ITMP, Immunology, Infection and Pandemic Research,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Munich, Germany.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(21)Department of Infectious Diseases, Imperial College London, London, UK.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(22)University of Zambia, School of Medicine, Department of Paediatrics, Lusaka,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Zambia.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A24376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5660B0">
        <w:rPr>
          <w:rFonts w:ascii="宋体" w:eastAsia="宋体" w:hAnsi="宋体" w:cs="宋体"/>
          <w:color w:val="000000" w:themeColor="text1"/>
          <w:szCs w:val="24"/>
        </w:rPr>
        <w:t>Of 1.2</w:t>
      </w:r>
      <w:r w:rsidRPr="005660B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million children and young adolescents (&lt;15 years)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developing tuberculosis (TB) yearly, more than 50% are undiagnosed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unreported to national TB programmes (NTPs) and the World Health Organization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(WHO). This is mainly due to poor performance of microbiological tests, limited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clinical skills and structural barriers for childhood TB diagnosis at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decentralised levels of care. Treatment decision algorithms (TDAs) could improve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child TB outcomes but require external validation. We aim to evaluate a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comprehensive TDA-based approach for childhood TB screening, diagnosis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treatment decision-making at district hospital (DH) and primary health centre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(PHC) levels in Mozambique and Zambia.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A24376">
        <w:rPr>
          <w:rFonts w:ascii="宋体" w:eastAsia="宋体" w:hAnsi="宋体" w:cs="宋体"/>
          <w:b/>
          <w:color w:val="000000" w:themeColor="text1"/>
          <w:szCs w:val="24"/>
        </w:rPr>
        <w:t>METHODS AND ANALYSIS: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Decide TB is a pragmatic, hybrid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effectiveness-implementation type 2 cluster-randomised trial with a stepped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wedge design. The comprehensive TDA-based approach (intervention) will be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implemented under programmatic conditions in four districts in each country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(each comprising one DH and six PHCs), randomly selected to switch sequentially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from the standard of care to the intervention. Evaluations will assess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epidemiological, clinical, economic, social sciences, implementation and health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policy endpoints. Aggregated and individual data from children with presumptive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TB will be extracted from facility registers and individual data will be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collected using an electronic medical record (EMR), both data sources will be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entered in national Demographic Health Information System 2 databases.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Questionnaires and individual/group interviews (among healthcare workers (HCWs),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parents/caregivers and key informants), supervision and mentoring reports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quantitative cost tools will be used.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A24376">
        <w:rPr>
          <w:rFonts w:ascii="宋体" w:eastAsia="宋体" w:hAnsi="宋体" w:cs="宋体"/>
          <w:b/>
          <w:color w:val="000000" w:themeColor="text1"/>
          <w:szCs w:val="24"/>
        </w:rPr>
        <w:t>ETHICS AND DISSEMINATION: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Ethics approval was obtained from national ethics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committees in Mozambique (Instituto Nacional de Saúde review board and National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Committee for Bioethics in Health) and Zambia (University of Zambia ethical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review board and National Health Research Authority); this includes a waiver for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analysing data collected by NTPs (no identifiable information reported,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intervention with minimal risk) without individual consent from children's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parents/caregivers. Informed consent will be obtained from HCWs,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parents/caregivers and key informants. Results will be openly shared with the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scientific community, WHO and national and international stakeholders for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translation into policy and practice. Procedures for requesting further use of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Decide TB data will be publicly available.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TRIAL REGISTRATION NUMBER: NCT06593080; PACTR202407866544155.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2026. Re-use permitted under CC BY. Published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by BMJ Group.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DOI: 10.1136/bmjopen-2025-114005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PMCID: PMC13182456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PMID:</w:t>
      </w:r>
      <w:r w:rsidR="00A24376">
        <w:rPr>
          <w:rFonts w:ascii="宋体" w:eastAsia="宋体" w:hAnsi="宋体" w:cs="宋体"/>
          <w:color w:val="000000" w:themeColor="text1"/>
          <w:szCs w:val="24"/>
        </w:rPr>
        <w:t xml:space="preserve"> 42152442 [Indexed for MEDLINE]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A24376" w:rsidRDefault="00B4375D" w:rsidP="005660B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95</w:t>
      </w:r>
      <w:r w:rsidR="005660B0" w:rsidRPr="00A24376">
        <w:rPr>
          <w:rFonts w:ascii="宋体" w:eastAsia="宋体" w:hAnsi="宋体" w:cs="宋体"/>
          <w:b/>
          <w:color w:val="FF0000"/>
          <w:szCs w:val="24"/>
        </w:rPr>
        <w:t xml:space="preserve">. Medicine (Baltimore). 2026 May 15;105(20):e48713. doi: </w:t>
      </w:r>
    </w:p>
    <w:p w:rsidR="005660B0" w:rsidRPr="00A24376" w:rsidRDefault="005660B0" w:rsidP="005660B0">
      <w:pPr>
        <w:rPr>
          <w:rFonts w:ascii="宋体" w:eastAsia="宋体" w:hAnsi="宋体" w:cs="宋体"/>
          <w:b/>
          <w:color w:val="FF0000"/>
          <w:szCs w:val="24"/>
        </w:rPr>
      </w:pPr>
      <w:r w:rsidRPr="00A24376">
        <w:rPr>
          <w:rFonts w:ascii="宋体" w:eastAsia="宋体" w:hAnsi="宋体" w:cs="宋体"/>
          <w:b/>
          <w:color w:val="FF0000"/>
          <w:szCs w:val="24"/>
        </w:rPr>
        <w:t>10.1097/MD.0000000000048713.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Assessment of dietary patterns and nutritional status among tuberculosis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patients in Saudi Arabia.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Chandika RM(1), Elfaki FA(1), Khalafalla HE(2), Khan M(3), Khalid OH(4), Hejri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YM(5), Bani IA(6)(7).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(1)Department of Clinical Nutrition, College of Nursing and Health Sciences,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lastRenderedPageBreak/>
        <w:t>Jazan University, Jazan, Saudi Arabia.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(2)Department of Health Education and Promotion, Research Institute of Nutrition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and Translational Research in Metabolism (NUTRIM), Maastricht University,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Maastricht, The Netherlands.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(3)Department of Public Health, College of Nursing and Health Sciences, Jazan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University, Jazan, Kingdom of Saudi Arabia.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(4)Department of Preventive Medicine and Public Health, Najran Armed Forces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Hospital, Najran, Kingdom of Saudi Arabia.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(5)Public Health Authority, Jazan Region, Kingdom of Saudi Arabia.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(6)Department of Chronic Disease Epidemiology (CDE), Yale School of Public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Health, New Haven, CT.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(7)Faculty of Medicine, National University, Sudan.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Tuberculosis (TB) remains a significant global health concern, although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lifestyle and nutritional choices can significantly reduce its incidence. The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aim of this study was to assess dietary patterns among patients with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tuberculosis in Saudi Arabia and to examine their relationship with nutritional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status, particularly body mass index (BMI). A cross-sectional design study was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conducted among 600 patients with tuberculosis in the health sectors run by the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directly observing mobile teams in Jazan Province, Saudi Arabia. Dietary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patterns were identified using an exploratory factor analysis. In addition,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associations between BMI and the explored dietary patterns were assessed.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Contrary to global trends, a notably high prevalence of overweight/obesity among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TB patients (40.59%) and relatively low proportion of underweight individuals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(8.46%) were observed. Four distinct dietary patterns were identified that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collectively explained 81% of the variance: prudent (fruits and vegetables,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legumes), high protein (milk and dairy products, meat and poultry, fish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seafood and traditional foods), grain-based (grains and cereals), and western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(processed snacks, fast foods, and sugary foods and beverages). The prudent food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pattern showed a highly significant negative linear trend with BMI (R2</w:t>
      </w:r>
      <w:r w:rsidRPr="005660B0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5660B0">
        <w:rPr>
          <w:rFonts w:ascii="宋体" w:eastAsia="宋体" w:hAnsi="宋体" w:cs="宋体"/>
          <w:color w:val="000000" w:themeColor="text1"/>
          <w:szCs w:val="24"/>
        </w:rPr>
        <w:t>=</w:t>
      </w:r>
      <w:r w:rsidRPr="005660B0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0.098,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</w:t>
      </w:r>
      <w:r w:rsidRPr="005660B0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5660B0">
        <w:rPr>
          <w:rFonts w:ascii="宋体" w:eastAsia="宋体" w:hAnsi="宋体" w:cs="宋体"/>
          <w:color w:val="000000" w:themeColor="text1"/>
          <w:szCs w:val="24"/>
        </w:rPr>
        <w:t>&lt;</w:t>
      </w:r>
      <w:r w:rsidRPr="005660B0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.01), whereas the high-protein food pattern exhibited a highly significant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positive trend (R2</w:t>
      </w:r>
      <w:r w:rsidRPr="005660B0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5660B0">
        <w:rPr>
          <w:rFonts w:ascii="宋体" w:eastAsia="宋体" w:hAnsi="宋体" w:cs="宋体"/>
          <w:color w:val="000000" w:themeColor="text1"/>
          <w:szCs w:val="24"/>
        </w:rPr>
        <w:t>=</w:t>
      </w:r>
      <w:r w:rsidRPr="005660B0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5660B0">
        <w:rPr>
          <w:rFonts w:ascii="宋体" w:eastAsia="宋体" w:hAnsi="宋体" w:cs="宋体"/>
          <w:color w:val="000000" w:themeColor="text1"/>
          <w:szCs w:val="24"/>
        </w:rPr>
        <w:t>0.017, P</w:t>
      </w:r>
      <w:r w:rsidRPr="005660B0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5660B0">
        <w:rPr>
          <w:rFonts w:ascii="宋体" w:eastAsia="宋体" w:hAnsi="宋体" w:cs="宋体"/>
          <w:color w:val="000000" w:themeColor="text1"/>
          <w:szCs w:val="24"/>
        </w:rPr>
        <w:t>&lt;</w:t>
      </w:r>
      <w:r w:rsidRPr="005660B0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.01). Grain-based and Western food patterns were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not significantly associated with BMI. These findings highlight an evolving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nutritional landscape among patients with tuberculosis in Saudi Arabia, where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overweight and obesity are prevalent. Further research is required to explore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the long-term implications of these dietary patterns on tuberculosis treatment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outcomes and overall patient health.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Copyright © 2026 the Author(s). Published by Wolters Kluwer Health, Inc.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DOI: 10.1097/MD.0000000000048713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PMCID: PMC13183025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PMID: 42152321 [Indexed for MEDLINE]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A24376" w:rsidRDefault="00B4375D" w:rsidP="005660B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96</w:t>
      </w:r>
      <w:r w:rsidR="005660B0" w:rsidRPr="00A24376">
        <w:rPr>
          <w:rFonts w:ascii="宋体" w:eastAsia="宋体" w:hAnsi="宋体" w:cs="宋体"/>
          <w:b/>
          <w:color w:val="FF0000"/>
          <w:szCs w:val="24"/>
        </w:rPr>
        <w:t>. Sci Rep. 2026 May 15;16(1):15193. doi: 10.1038/s41598-026-44744-6.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Real-time bioluminescence imaging of mycobacteria with Akaluc: a novel method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for monitoring drug efficacy.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Islam MS(1), Takeishi A(2), Tateishi Y(3), Nishiyama A(2), Ozeki Y(2), Yoshida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Y(2), Shaban AK(2), Annoura T(4)(5), Iwano S(6), Fukuhara T(7), Matsumoto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S(8)(9)(10)(11).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(1)Department of Bacteriology, Graduate School of Medical and Dental Sciences,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Niigata University, 757 Ichibancho, Asahimachi-dori, Chuo-Ku, Niigata, 951-8510,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Japan. shafiul.med@gmail.com.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(2)Department of Bacteriology, Graduate School of Medical and Dental Sciences,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Niigata University, 757 Ichibancho, Asahimachi-dori, Chuo-Ku, Niigata, 951-8510,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Japan.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(3)Department of Microbiology, Fukushima Medical University, 1Hikariga-oka, 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Fukushima City, 960-1295, Japan.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(4)Department of Parasitology, National Institute of Infectious Diseases (NIID),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Japan Institute for Health Security (JIHS), Toyama, Shinjuku-ku, Tokyo,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162-8640, Japan.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(5)Cooperative Division of Veterinary Sciences, Graduate School of Agriculture,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Tokyo University of Agriculture and Technology (TUAT), Tokyo, 183-8538, Japan.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(6)Institute for Tenure Track Promotion, University of Miyazaki, Miyazaki,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Miyazaki, 889-2192, Japan.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(7)Department of Virology, Faculty of Medical Sciences, Kyushu University,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Fukuoka, Japan.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(8)Department of Bacteriology, Graduate School of Medical and Dental Sciences,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Niigata University, 757 Ichibancho, Asahimachi-dori, Chuo-Ku, Niigata, 951-8510,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Japan. sohkichi@med.niigata-u.ac.jp.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(9)Department of Bacteriology, Osaka Metropolitan University Graduate School of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Medicine, 1-4-3 Asahi-machi, Abeno-ku, Osaka, 545-8586, Japan.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sohkichi@med.niigata-u.ac.jp.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(10)Division of Research Aids, Hokkaido University Institute for Vaccine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Research and Development, Kita 20, Nishi 10, Kita-Ku, Sapporo, Hokkaido,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001-0020, Japan. sohkichi@med.niigata-u.ac.jp.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(11)Laboratory of Tuberculosis, Institute of Tropical Disease, Universitas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Airlangga, Kampus C JI. Mulyorejo, Surabaya, 60113, Indonesia.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sohkichi@med.niigata-u.ac.jp.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Tuberculosis (TB) still threatens human life despite the availability of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childhood vaccination and modern treatment regimens due to the emergence of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tuberculosis with extended resistance profiles. The mouse active TB model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remains the gold standard for evaluating anti-TB drugs and vaccines. However, in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vivo experiments raise ethical concerns and are time-consuming. We established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an Akaluc-based bioluminescence platform to enable rapid drug screening in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culture media and THP</w:t>
      </w:r>
      <w:r w:rsidRPr="005660B0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1 cells. Codon-optimized Akaluc expression in mycobacteria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was accomplished by assortment of vectors and promoters. Bioluminescence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kinetics were evaluated in culture media and THP</w:t>
      </w:r>
      <w:r w:rsidRPr="005660B0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1 cells with or without drug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treatment, and optimized by adjusting time points and substrate concentrations.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TokeOni at a concentration of 10 nM/100 µL produced the highest bioluminescence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compared to other tested concentrations and substrates. Among the tested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promoter-plasmid constructs, the Ag85B promoter in pMV261 generated the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strongest bioluminescence in Mycobacterium smegmatis and Mycobacterium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bovis. Bioluminescence fluctuated with bacterial growth, peaking during the log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phase and gradually declining during the stationary phase. A positive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correlation was observed between bioluminescence and CFU reduction in vitro upon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treatment with sensitive drugs.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DOI: 10.1038/s41598-026-44744-6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PMCID: PMC13183891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PMID: 42151204 [Indexed for MEDLINE]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A24376" w:rsidRDefault="00B4375D" w:rsidP="005660B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97</w:t>
      </w:r>
      <w:r w:rsidR="005660B0" w:rsidRPr="00A24376">
        <w:rPr>
          <w:rFonts w:ascii="宋体" w:eastAsia="宋体" w:hAnsi="宋体" w:cs="宋体"/>
          <w:b/>
          <w:color w:val="FF0000"/>
          <w:szCs w:val="24"/>
        </w:rPr>
        <w:t xml:space="preserve">. Int J Infect Dis. 2026 May 17:108811. doi: 10.1016/j.ijid.2026.108811. Online </w:t>
      </w:r>
    </w:p>
    <w:p w:rsidR="005660B0" w:rsidRPr="00A24376" w:rsidRDefault="005660B0" w:rsidP="005660B0">
      <w:pPr>
        <w:rPr>
          <w:rFonts w:ascii="宋体" w:eastAsia="宋体" w:hAnsi="宋体" w:cs="宋体"/>
          <w:b/>
          <w:color w:val="FF0000"/>
          <w:szCs w:val="24"/>
        </w:rPr>
      </w:pPr>
      <w:r w:rsidRPr="00A24376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Treatment Outcomes of High- and Low-Level Isoniazid-Resistant Tuberculosis: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Analysis from A Nationwide Pulmonary Tuberculosis Cohort.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Chang CH(1), Lee MC(2), Keng LT(1), Chen JH(3), Lee MR(4), Lee CH(5), Wang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JY(6).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National Taiwan University Hospital Hsin-Chu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Branch, Hsin-Chu Hospital, Taiwan.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(2)Department of Pharmacy, New Taipei City Hospital, New Taipei City 24141,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Taiwan; School of Pharmacy, College of Pharmacy, Taipei Medical University,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Taipei 11031, Taiwan.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(3)Biostatistics Center, College of Management, Taipei Medical University,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Taipei, Taiwan; Graduate Institute of Data Science, College of Management,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Taipei Medical University, Taipei, Taiwan; Department of Medical Education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Research, Wanfang Hospital, Taipei Medical University, Taipei, Taiwan.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(4)Department of Internal Medicine, National Taiwan University Hospital, Taipei,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Taiwan.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(5)Department of Internal Medicine, School of Medicine, College of Medicine,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Taipei Medical University, Taipei 11031, Taiwan; Pulmonary Research Center,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Division of Pulmonary Medicine, Wan Fang Hospital, Taipei Medical University,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Taipei 11696, Taiwan.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(6)Department of Internal Medicine, National Taiwan University Hospital, Taipei,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Taiwan. Electronic address: jywang@ntu.edu.tw.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A24376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Isoniazid resistance is the most common first-line drug resistance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in tuberculosis (TB) and is associated with poor outcomes when standard therapy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is used. Whether different levels of resistance carry distinct prognostic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implications remains unclear.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A2437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We identified patients with pulmonary isoniazid-mono-resistant TB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(2008-2017) from the Taiwan Centers for Disease Control database and compared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outcomes, including survival and time to culture conversion within, persistent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sputum culture positivity at 7-12 months, and time to recurrence and acquired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multidrug-resistance (MDR) within 2 years, between the high- and low-level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resistance groups.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A24376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Of 145,498 TB patients, 4,596 had isoniazid mono-resistance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(high-level: 2,279 [50.4%]; low-level: 2,317 [49.6%]). Patients in the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high-level resistance group more frequently received fluoroquinolones (30.9% vs.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23.2%, p&lt;0.001), and injectable aminoglycosides (13.8% vs. 11.7%; p=0.027) for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more than 80% of survivorship days in the first six months. Outcomes were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similar between groups, except that high-level resistance was associated with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persistent culture positivity at 7-12 months (adjusted OR: 1.24 [1.02-1.51])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earlier progression to MDR-TB (adjusted HR: 3.00 [1.50-5.99]).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A24376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High-level isoniazid mono-resistance was associated with delayed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sputum culture conversion and an increased risk of acquired MDR, underscoring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the need for rapid molecular detection.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Copyright © 2026 The Author(s). Published by Elsevier Ltd.. All rights reserved.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DOI: 10.1016/j.ijid.2026.108811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PMID: 42150713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A24376" w:rsidRDefault="00B4375D" w:rsidP="005660B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98</w:t>
      </w:r>
      <w:r w:rsidR="005660B0" w:rsidRPr="00A24376">
        <w:rPr>
          <w:rFonts w:ascii="宋体" w:eastAsia="宋体" w:hAnsi="宋体" w:cs="宋体"/>
          <w:b/>
          <w:color w:val="FF0000"/>
          <w:szCs w:val="24"/>
        </w:rPr>
        <w:t xml:space="preserve">. Phytochemistry. 2026 May 17;250:114973. doi: 10.1016/j.phytochem.2026.114973. </w:t>
      </w:r>
    </w:p>
    <w:p w:rsidR="005660B0" w:rsidRPr="00A24376" w:rsidRDefault="005660B0" w:rsidP="005660B0">
      <w:pPr>
        <w:rPr>
          <w:rFonts w:ascii="宋体" w:eastAsia="宋体" w:hAnsi="宋体" w:cs="宋体"/>
          <w:b/>
          <w:color w:val="FF0000"/>
          <w:szCs w:val="24"/>
        </w:rPr>
      </w:pPr>
      <w:r w:rsidRPr="00A24376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5660B0" w:rsidRPr="00A24376" w:rsidRDefault="005660B0" w:rsidP="005660B0">
      <w:pPr>
        <w:rPr>
          <w:rFonts w:ascii="宋体" w:eastAsia="宋体" w:hAnsi="宋体" w:cs="宋体"/>
          <w:b/>
          <w:color w:val="FF0000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Neodolastane diterpenoids from cultures of basidiomycete hydropus cf.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trichoderma.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Yangchum A(1), Pruksatrakul T(1), Sappan M(1), Srichomthong K(1), Boonpratuang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T(2), Doloh W(2), Surawatanawong P(3), Isaka M(4).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(1)National Center for Genetic Engineering and Biotechnology (BIOTEC), National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Science and Technology Development Agency, 111 Thailand Science Park,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lastRenderedPageBreak/>
        <w:t>Phahonyothin Road, Klong Luang, Pathumthani, 12120, Thailand.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(2)National Biobank of Thailand, National Science and Technology Development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Agency, 111 Thailand Science Park, Phahonyothin Road, Klong Luang, Pathumthani,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12120, Thailand.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(3)Department of Chemistry and Center of Excellence for Innovation in Chemistry,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Faculty of Science, Mahidol University, Bangkok, 10400, Thailand.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(4)National Center for Genetic Engineering and Biotechnology (BIOTEC), National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Science and Technology Development Agency, 111 Thailand Science Park,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Phahonyothin Road, Klong Luang, Pathumthani, 12120, Thailand. Electronic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address: misaka1761@gmail.com.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 highly conjugated 17-nor-neodolastane diterpenoid possessing a nitrile group,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hydropusin A (1), and a neodolastane, hydropusin B (2a/2</w:t>
      </w:r>
      <w:r w:rsidRPr="005660B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b/2c), were isolated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from cultures of the basidiomycete Hydropus cf. Trichoderma TBRC-BCC 43790.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Hydropusin B was isolated as a mixture of three forms of interconvertible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isomerization, which was supported by a deuteration experiment. Hydropusin A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exhibited weak cytotoxicity to NCI-H187 and Vero cell-lines (IC50 60.6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64.5</w:t>
      </w:r>
      <w:r w:rsidRPr="005660B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660B0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M, respectively), whereas hydropusin B showed antitubercular activity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against Mycobacterium tuberculosis H37Ra (MIC 12.5</w:t>
      </w:r>
      <w:r w:rsidRPr="005660B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660B0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5660B0">
        <w:rPr>
          <w:rFonts w:ascii="宋体" w:eastAsia="宋体" w:hAnsi="宋体" w:cs="宋体"/>
          <w:color w:val="000000" w:themeColor="text1"/>
          <w:szCs w:val="24"/>
        </w:rPr>
        <w:t>g/mL).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Copyright © 2026 Elsevier Ltd. All rights reserved.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DOI: 10.1016/j.phytochem.2026.114973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PMID: 42150691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B4375D" w:rsidRDefault="00B4375D" w:rsidP="005660B0">
      <w:pPr>
        <w:rPr>
          <w:rFonts w:ascii="宋体" w:eastAsia="宋体" w:hAnsi="宋体" w:cs="宋体"/>
          <w:b/>
          <w:color w:val="FF0000"/>
          <w:szCs w:val="24"/>
        </w:rPr>
      </w:pPr>
      <w:r w:rsidRPr="00B4375D">
        <w:rPr>
          <w:rFonts w:ascii="宋体" w:eastAsia="宋体" w:hAnsi="宋体" w:cs="宋体"/>
          <w:b/>
          <w:color w:val="FF0000"/>
          <w:szCs w:val="24"/>
        </w:rPr>
        <w:t>99</w:t>
      </w:r>
      <w:r w:rsidR="005660B0" w:rsidRPr="00B4375D">
        <w:rPr>
          <w:rFonts w:ascii="宋体" w:eastAsia="宋体" w:hAnsi="宋体" w:cs="宋体"/>
          <w:b/>
          <w:color w:val="FF0000"/>
          <w:szCs w:val="24"/>
        </w:rPr>
        <w:t>. Clin Case Rep. 2026 May 15;14:e72731. doi: 10.100</w:t>
      </w:r>
      <w:r w:rsidR="00A24376" w:rsidRPr="00B4375D">
        <w:rPr>
          <w:rFonts w:ascii="宋体" w:eastAsia="宋体" w:hAnsi="宋体" w:cs="宋体"/>
          <w:b/>
          <w:color w:val="FF0000"/>
          <w:szCs w:val="24"/>
        </w:rPr>
        <w:t xml:space="preserve">2/ccr3.72731. eCollection 2026 </w:t>
      </w:r>
      <w:r w:rsidR="005660B0" w:rsidRPr="00B4375D">
        <w:rPr>
          <w:rFonts w:ascii="宋体" w:eastAsia="宋体" w:hAnsi="宋体" w:cs="宋体"/>
          <w:b/>
          <w:color w:val="FF0000"/>
          <w:szCs w:val="24"/>
        </w:rPr>
        <w:t>May.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Crafty Tuberculous Pleurisy Presented With Hydropneumothorax in a 49-Year-Old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Male: A Case Report.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Mansour M(1), Dakkak T(2), Alwaraa B(3), Aboudan R(4), Mahhouk MS(4), Hasan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MY(2)(5).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(1)Faculty of Medicine Tartous University Tartous Syrian Arab Republic.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(2)Faculty of Medicine Hama University Hama Syrian Arab Republic.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(3)Department of General Surgery Tishreen University Hospital Lattakia Syrian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Arab Republic.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(4)Faculty of Medicine University of Aleppo Aleppo Syrian Arab Republic.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(5)Department of Pulmonary Hama National Hospital Hama Syrian Arab Republic.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 49-year-old male presented with acute dyspnea and hydropneumothorax. Imaging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and biopsy confirmed pleural tuberculosis. Despite atypical features and no risk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factors, anti-tuberculosis therapy led to rapid improvement. This case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highlights the diagnostic challenge of distinguishing tuberculosis-related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hydropneumothorax from necrotizing bacterial pneumonia and empyema in the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presence of complex radiological findings.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2026 The Author(s). Clinical Case Reports published by John Wiley &amp; Sons Ltd.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DOI: 10.1002/ccr3.72731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PMCID: PMC13179140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PMID: 42148351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A24376" w:rsidRDefault="00B4375D" w:rsidP="005660B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100</w:t>
      </w:r>
      <w:r w:rsidR="005660B0" w:rsidRPr="00A24376">
        <w:rPr>
          <w:rFonts w:ascii="宋体" w:eastAsia="宋体" w:hAnsi="宋体" w:cs="宋体"/>
          <w:b/>
          <w:color w:val="FF0000"/>
          <w:szCs w:val="24"/>
        </w:rPr>
        <w:t xml:space="preserve">. Front Immunol. 2026 May 1;17:1797767. doi: 10.3389/fimmu.2026.1797767. </w:t>
      </w:r>
    </w:p>
    <w:p w:rsidR="005660B0" w:rsidRPr="00A24376" w:rsidRDefault="005660B0" w:rsidP="005660B0">
      <w:pPr>
        <w:rPr>
          <w:rFonts w:ascii="宋体" w:eastAsia="宋体" w:hAnsi="宋体" w:cs="宋体"/>
          <w:b/>
          <w:color w:val="FF0000"/>
          <w:szCs w:val="24"/>
        </w:rPr>
      </w:pPr>
      <w:r w:rsidRPr="00A24376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ID93 + GLA-3M-052-LS vaccine candidate administered by heterologous routes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improves BCG efficacy against TB.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Voigt E(1), Alsharaydeh A(2), Kasal DN(1), Jennewein MF(1), Brandt DS(1), Lin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S(1), Singh J(1), Bakken J(1), Mohamath R(1), Fusco P(1), Torrelles JB(2)(3),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Beamer G(2)(3), Fox CB(1)(4).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(1)Access to Advanced Health Institute, Seattle, WA, United States.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(2)Population Health Program, Texas Biomedical Research Institute, San Antonio,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TX, United States.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(3)International Center for the Advancement of Research &amp; Education (I·CARE),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Texas Biomedical Research Institute, San Antonio, TX, United States.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(4)Department of Global Health, University of Washington, Seattle, WA, United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States.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A24376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New vaccine approaches are needed against tuberculosis (TB). We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sought to optimize mucosal immunogenicity and protective efficacy by modulating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the adjuvant component and route of immunization of a next-generation TB vaccine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using the recombinant TB vaccine antigen (Ag) ID93.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A2437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ID93-specific mucosal and systemic immunogenicity and protective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efficacy were assessed in the Collaborative Cross 004 mouse strain, a mouse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strain susceptible to Mycobacterium tuberculosis (Mtb) infection, as a suitable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model of Mtb susceptible populations.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A2437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Immunogenicity data from various vaccine candidates were used to select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lead vaccine candidates with the most preferred immunostimulatory profiles using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 pre-determined desirability index. A liposomal adjuvant system containing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synthetic TLR4 and TLR7/8 ligands (GLA-3M-052-LS), administered by a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heterologous intramuscular-intranasal regimen, induced an optimal comprehensive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immune response profile including high levels of mucosal antibody and Th1 CD4+ T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lastRenderedPageBreak/>
        <w:t>cells in the lungs.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A24376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In BCG-primed mice, immunization with intramuscular followed by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intranasal ID93 + GLA-3M-052-LS boosts significantly reduced Mtb burden in the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lungs after challenge vs. BCG vaccinated mice alone. Thus, ID93 + GLA-3M-052-LS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represents a promising next-generation TB vaccine candidate suitable for testing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in additional preclinical models.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Copyright © 2026 Voigt, Alsharaydeh, Kasal, Jennewein, Brandt, Lin, Singh,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Bakken, Mohamath, Fusco, Torrelles, Beamer and Fox.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DOI: 10.3389/fimmu.2026.1797767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PMCID: PMC13176160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PMID: 42148076 [Indexed for MEDLINE]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A24376" w:rsidRDefault="00B4375D" w:rsidP="005660B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101</w:t>
      </w:r>
      <w:r w:rsidR="005660B0" w:rsidRPr="00A24376">
        <w:rPr>
          <w:rFonts w:ascii="宋体" w:eastAsia="宋体" w:hAnsi="宋体" w:cs="宋体"/>
          <w:b/>
          <w:color w:val="FF0000"/>
          <w:szCs w:val="24"/>
        </w:rPr>
        <w:t xml:space="preserve">. Biomed Rep. 2026 May 5;25(1):81. doi: 10.3892/br.2026.2154. eCollection 2026 </w:t>
      </w:r>
    </w:p>
    <w:p w:rsidR="005660B0" w:rsidRPr="00A24376" w:rsidRDefault="005660B0" w:rsidP="005660B0">
      <w:pPr>
        <w:rPr>
          <w:rFonts w:ascii="宋体" w:eastAsia="宋体" w:hAnsi="宋体" w:cs="宋体"/>
          <w:b/>
          <w:color w:val="FF0000"/>
          <w:szCs w:val="24"/>
        </w:rPr>
      </w:pPr>
      <w:r w:rsidRPr="00A24376">
        <w:rPr>
          <w:rFonts w:ascii="宋体" w:eastAsia="宋体" w:hAnsi="宋体" w:cs="宋体"/>
          <w:b/>
          <w:color w:val="FF0000"/>
          <w:szCs w:val="24"/>
        </w:rPr>
        <w:t>Jul.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Establishing a competence model in discriminating Mycobacterium species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Mycobacterium abscessus subspecies by using surface-enhanced Raman spectroscopy.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Pichitphorn A(1), Faksri K(1)(2), Kaewseekhao B(1), Potisap C(1), Duong Thai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T(1), Eisiri J(1), Juntagran C(1), Namwat W(1)(2), Khwansirikul P(1), Salao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K(3), Chaisri S(4)(5), Phoksawat W(1)(2).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(1)Research and Diagnostic Center for Emerging Infectious Diseases, Khon Kaen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University, Khon Kaen 40002, Thailand.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(2)Department of Microbiology, Faculty of Medicine, Khon Kaen University, Khon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Kaen 40002, Thailand.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(3)Department of Physiology, Yong Loo Lin School of Medicine, National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University of Singapore, Singapore 117597, Singapore.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(4)Chulabhorn International College of Medicine (CICM), Thammasat University,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Pathum Thani 12120, Thailand.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(5)Thammasat University Research Unit in Biomedical Science, Thammasat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University, Pathum Thani 12121, Thailand.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Surface-enhanced Raman spectroscopy (SERS) is a powerful laser-based technique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with high sensitivity and rapid detection. The present study aimed to establish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 model for distinguishing Mycobacterium abscessus (nontuberculous mycobacteria;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NTM) from M. tuberculosis H37Ra (MTB-H37Ra; a nonvirulent strain) based on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genomic DNA detection, as well as distinguishing M. abscessus subspecies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abscessus (MAB) from M. abscessus subspecies massiliense (MMAS). OnSpec-Prime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SERS chips and a portable Raman spectrometer device were used. Machine learning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approaches, including linear discriminant analysis (LDA), random forest, extreme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gradient boosting (XGB), and logistic regression (LR), as well as the receiver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operating characteristic (ROC) curve and area under the curve (AUC) were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analyzed. A competence model to distinguish NTM from MTB-H37Ra was established;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MAB and MMAS were potentially differentiated. At 15 and 50 ng/µl of genomic DNA,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respectively, LR demonstrated 99.74 and 99.73% accuracy in differentiating NTM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from MTB-H37Ra; XGB displayed 96.25 and 92.97% accuracy in differentiating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between MAB and MMAS. LDA revealed clear clustering in each group. The ROC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curves showed strong performance of the XGB model across various DNA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concentrations. All models achieved an excellent to perfect AUC of 0.96 to 1.00.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The present study established a competence model using SERS which may represent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 rapid and high-accuracy detection approach, especially in M. abscessus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subspecies-level discrimination in clinical specimens.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Copyright: © 2026 Pichitphorn et al.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DOI: 10.3892/br.2026.2154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PMCID: PMC13173614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PMID: 42147972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A24376" w:rsidRDefault="00B4375D" w:rsidP="005660B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102</w:t>
      </w:r>
      <w:r w:rsidR="005660B0" w:rsidRPr="00A24376">
        <w:rPr>
          <w:rFonts w:ascii="宋体" w:eastAsia="宋体" w:hAnsi="宋体" w:cs="宋体"/>
          <w:b/>
          <w:color w:val="FF0000"/>
          <w:szCs w:val="24"/>
        </w:rPr>
        <w:t>. Cureus. 2026 Apr 14;18(4):e107033. doi: 10.7759/c</w:t>
      </w:r>
      <w:r w:rsidR="00A24376" w:rsidRPr="00A24376">
        <w:rPr>
          <w:rFonts w:ascii="宋体" w:eastAsia="宋体" w:hAnsi="宋体" w:cs="宋体"/>
          <w:b/>
          <w:color w:val="FF0000"/>
          <w:szCs w:val="24"/>
        </w:rPr>
        <w:t xml:space="preserve">ureus.107033. eCollection 2026 </w:t>
      </w:r>
      <w:r w:rsidR="005660B0" w:rsidRPr="00A24376">
        <w:rPr>
          <w:rFonts w:ascii="宋体" w:eastAsia="宋体" w:hAnsi="宋体" w:cs="宋体"/>
          <w:b/>
          <w:color w:val="FF0000"/>
          <w:szCs w:val="24"/>
        </w:rPr>
        <w:t>Apr.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Tuberculosis Peritonitis in an Undiagnosed HIV-Positive Patient: A Case Report.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Gosrani R(1), Nair M(2).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(1)General Surgery, University College London Hospital, London, GBR.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(2)Surgery, North Middlesex University Hospital/University College London,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London, GBR.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This case highlights the multidisciplinary coordination required to manage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perforation peritonitis in a young patient with disseminated tuberculosis,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undiagnosed human immunodeficiency virus (HIV), and hemophagocytic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lymphohistiocytosis (HLH). A 29-year-old woman presented to the hospital at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midnight in septic shock, requiring inotropic support. Collateral history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revealed a one-year history of significant weight loss. On examination, the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patient appeared cachectic with a grossly distended and tender abdomen. CT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imaging showed free fluid, locules of free air, and clustered small bowel loops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in the mid-abdomen. Following resuscitation in line with the sepsis-6 protocol,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the patient underwent emergency laparotomy. Intraoperatively, matted and dusky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small bowel loops were observed, along with 2.5 litres of purulent fluid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widespread white nodules on both visceral and parietal peritoneal surfaces. A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damage control approach was adopted: the abdomen was extensively lavaged,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biopsies were taken, and drains were inserted, while bowel dissection was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deliberately avoided to prevent further injury. Cultures later confirmed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atypical mycobacteria and polymicrobial flora. Histology demonstrated caseating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granulomas, and further testing revealed newly diagnosed HIV with a high viral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load and a severely depleted CD4 count. In the postoperative period, the patient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developed migrating enterocutaneous fistulas, which were managed through an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intestinal failure protocol alongside anti-tuberculosis therapy. A concurrent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diagnosis of HLH delayed the initiation of antiretroviral therapy, necessitating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 carefully sequenced treatment approach. Despite the high predicted mortality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and complexity of presentation, the patient gradually improved, transitioned to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oral feeding, regained weight, and resumed full-time work within a year. This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case underscores the importance of early damage control surgery, prompt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microbiological and histological sampling, and coordinated multidisciplinary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care. Lessons from this case may help inform the management of similarly complex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presentations in time-critical and resource-constrained settings.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Copyright © 2026, Gosrani et al.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DOI: 10.7759/cureus.107033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PMCID: PMC13175221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PMID: 42147630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173432" w:rsidRDefault="00B4375D" w:rsidP="005660B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103</w:t>
      </w:r>
      <w:r w:rsidR="005660B0" w:rsidRPr="00173432">
        <w:rPr>
          <w:rFonts w:ascii="宋体" w:eastAsia="宋体" w:hAnsi="宋体" w:cs="宋体"/>
          <w:b/>
          <w:color w:val="FF0000"/>
          <w:szCs w:val="24"/>
        </w:rPr>
        <w:t>. Cureus. 2026 Apr 15;18(4):e107124. doi: 10.7759/c</w:t>
      </w:r>
      <w:r w:rsidR="00173432" w:rsidRPr="00173432">
        <w:rPr>
          <w:rFonts w:ascii="宋体" w:eastAsia="宋体" w:hAnsi="宋体" w:cs="宋体"/>
          <w:b/>
          <w:color w:val="FF0000"/>
          <w:szCs w:val="24"/>
        </w:rPr>
        <w:t xml:space="preserve">ureus.107124. eCollection 2026 </w:t>
      </w:r>
      <w:r w:rsidR="005660B0" w:rsidRPr="00173432">
        <w:rPr>
          <w:rFonts w:ascii="宋体" w:eastAsia="宋体" w:hAnsi="宋体" w:cs="宋体"/>
          <w:b/>
          <w:color w:val="FF0000"/>
          <w:szCs w:val="24"/>
        </w:rPr>
        <w:t>Apr.</w:t>
      </w:r>
    </w:p>
    <w:p w:rsidR="005660B0" w:rsidRPr="00173432" w:rsidRDefault="005660B0" w:rsidP="005660B0">
      <w:pPr>
        <w:rPr>
          <w:rFonts w:ascii="宋体" w:eastAsia="宋体" w:hAnsi="宋体" w:cs="宋体"/>
          <w:b/>
          <w:color w:val="FF0000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Obstructive Jaundice Due to Periportal Tuberculous Lymphadenopathy in a Patient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With Multidrug-Resistant (MDR) Tuberculosis: A Case Report.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Mali A(1), Sontakke A(1), Ali S(1).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(1)Respiratory Medicine, NKP Salve Institute of Medical Sciences, Nagpur, IND.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Extrapulmonary tuberculosis is a common manifestation of tuberculosis, with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lymph node involvement being the most frequent form. Among its presentations,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periportal lymph node involvement leading to obstructive jaundice is extremely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uncommon. Jaundice developing during anti-tubercular therapy (ATT) is frequently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ascribed to drug-induced hepatotoxicity, which may contribute to delays in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accurate diagnosis. We report a 17-year-old male with multidrug-resistant (MDR)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lymph node tuberculosis who presented with progressive jaundice and right upper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quadrant abdominal pain. Laboratory evaluation showed marked conjugated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hyperbilirubinemia and cholestatic enzyme elevation. Ultrasonography,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contrast-enhanced computed tomography (CECT), and magnetic resonance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cholangiopancreatography (MRCP) revealed a large periportal and peripancreatic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coalescent lymph nodal mass compressing the common bile duct (CBD), causing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upstream biliary dilatation. Differential diagnoses included drug-induced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hepatitis and cholangiocarcinoma, but radiology favored tuberculous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lymphadenitis. The patient underwent percutaneous transhepatic biliary drainage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(PTBD), with significant clinical improvement. He was subsequently restarted on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the all-oral longer MDR regimen under careful monitoring. Obstructive jaundice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due to tuberculous lymphadenopathy is a rare but important entity that may mimic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drug-induced hepatitis or malignancy. Early imaging, biliary decompression,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individualized ATT modification are crucial. This case also highlights the rise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and fall pattern associated with evolving drug resistance.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Copyright © 2026, Mali et al.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DOI: 10.7759/cureus.107124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PMCID: PMC13179149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PMID: 42147573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173432" w:rsidRDefault="00B4375D" w:rsidP="005660B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104</w:t>
      </w:r>
      <w:r w:rsidR="005660B0" w:rsidRPr="00173432">
        <w:rPr>
          <w:rFonts w:ascii="宋体" w:eastAsia="宋体" w:hAnsi="宋体" w:cs="宋体"/>
          <w:b/>
          <w:color w:val="FF0000"/>
          <w:szCs w:val="24"/>
        </w:rPr>
        <w:t>. Health Sci Rep. 2026 May 13;9:e72473. doi: 10.100</w:t>
      </w:r>
      <w:r w:rsidR="00173432" w:rsidRPr="00173432">
        <w:rPr>
          <w:rFonts w:ascii="宋体" w:eastAsia="宋体" w:hAnsi="宋体" w:cs="宋体"/>
          <w:b/>
          <w:color w:val="FF0000"/>
          <w:szCs w:val="24"/>
        </w:rPr>
        <w:t xml:space="preserve">2/hsr2.72473. eCollection 2026 </w:t>
      </w:r>
      <w:r w:rsidR="005660B0" w:rsidRPr="00173432">
        <w:rPr>
          <w:rFonts w:ascii="宋体" w:eastAsia="宋体" w:hAnsi="宋体" w:cs="宋体"/>
          <w:b/>
          <w:color w:val="FF0000"/>
          <w:szCs w:val="24"/>
        </w:rPr>
        <w:t>May.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Molecular Characterization of Mycobacterium tuberculosis Isolates From West of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Iran Using Mycobacterial Interspersed Repetitive Unit-Variable Number Tandem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Repeats: A Cross-Sectional Study.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Yazdanmanesh M(1)(2), Tadayon K(1), Kazemian H(2), Sadouqi N(1), Mosavari N(1).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(1)Bovine Tuberculosis Reference Laboratory, Agricultural Research, Education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and Extension Organization (AREEO) Razi Vaccine and Serum Research Institute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Karaj Iran.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(2)Clinical Microbiology Research Center Ilam University of Medical Sciences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Ilam Iran.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173432">
        <w:rPr>
          <w:rFonts w:ascii="宋体" w:eastAsia="宋体" w:hAnsi="宋体" w:cs="宋体"/>
          <w:b/>
          <w:color w:val="000000" w:themeColor="text1"/>
          <w:szCs w:val="24"/>
        </w:rPr>
        <w:t xml:space="preserve">BACKGROUND AND AIMS: 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health problem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poses significant challenges for diagnosis and treatment. The World Health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Organization (WHO) recommends the use of molecular methods for the diagnosis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genotyping of Mycobacterium tuberculosis complex (MTBC). Mycobacterial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interspersed repetitive unit-variable number tandem repeats (MIRU-VNTR) has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proven to be a valuable method for studying the genetic diversity of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(MTB). To the best of our knowledge, no previous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study has investigated MTB diversity in Ilam, west of Iran. Therefore, this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study aimed to investigate the genetic diversity of Mycobacterium tuberculosis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isolates and the occurrence of rifampicin-resistant Mycobacterium tuberculosis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(RR-TB).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173432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METHODS: 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In total, 643 suspected cases of TB were collected from March 2022 to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November 2023. Acid-fast bacilli (AFB) were detected using Ziehl-Neelsen (ZN)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staining, fluorochrome staining, and culture on Löwenstein-Jensen medium.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GeneXpert MTB/RIF method was applied to detect MTB and RR-TB. Finally,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15-locus-based MIRU-VNTR was used for molecular genotyping.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173432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Out of 643 specimens, 20/643 (3.11%) specimens were diagnosed as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positive for MTB by culture. GeneXpert MTB/RIF confirmed RR-TB in one sample.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Positive isolates were placed in nine different clusters using MIRU-VNTR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genotyping. All isolates were not assignable to the sublineages in the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MIRU-VNTRplus database but were close to the Delhi/CAS.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173432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The high clustering rate in our results indicates that TB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transmission in this region originates from multiple sources and reflects active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transmission rather than reactivation of latent TB. In addition, the lineages of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MTB isolates identified in Ilam were closely related to those reported from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other Iranian provinces and neighboring countries, indicating epidemiological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links. Improving diagnostic capacity and implementing effective control measures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are essential to reduce TB transmission.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2026 The Author(s). Health Science Reports published by Wiley Periodicals LLC.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DOI: 10.1002/hsr2.72473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PMCID: PMC13172268</w:t>
      </w:r>
    </w:p>
    <w:p w:rsidR="005660B0" w:rsidRPr="005660B0" w:rsidRDefault="00173432" w:rsidP="005660B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42147466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173432" w:rsidRDefault="00B4375D" w:rsidP="005660B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105</w:t>
      </w:r>
      <w:r w:rsidR="005660B0" w:rsidRPr="00173432">
        <w:rPr>
          <w:rFonts w:ascii="宋体" w:eastAsia="宋体" w:hAnsi="宋体" w:cs="宋体"/>
          <w:b/>
          <w:color w:val="FF0000"/>
          <w:szCs w:val="24"/>
        </w:rPr>
        <w:t>. IJU Case Rep. 2026 May 15;9:e70195. doi: 10.1002/</w:t>
      </w:r>
      <w:r>
        <w:rPr>
          <w:rFonts w:ascii="宋体" w:eastAsia="宋体" w:hAnsi="宋体" w:cs="宋体"/>
          <w:b/>
          <w:color w:val="FF0000"/>
          <w:szCs w:val="24"/>
        </w:rPr>
        <w:t xml:space="preserve">iju5.70195. eCollection 2026 </w:t>
      </w:r>
      <w:r w:rsidR="005660B0" w:rsidRPr="00173432">
        <w:rPr>
          <w:rFonts w:ascii="宋体" w:eastAsia="宋体" w:hAnsi="宋体" w:cs="宋体"/>
          <w:b/>
          <w:color w:val="FF0000"/>
          <w:szCs w:val="24"/>
        </w:rPr>
        <w:t>May.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Concurrent Bladder Urothelial Carcinoma and Prostate Tuberculosis: A Case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Report.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Suzuki R(1), Kawai T(1)(2).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(1)Department of Urology International University of Health and Welfare Ichikawa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Hospital Chiba Japan.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(2)Department of Urology National Center for Global Health and Medicine Tokyo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Japan.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173432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Tuberculosis is associated with an increased risk of bladder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cancer; however, the simultaneous occurrence of urogenital tuberculosis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bladder cancer is rare. Primary prostate tuberculosis is relatively uncommon in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patients with urogenital tuberculosis.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173432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A 68-year-old man presented with gross hematuria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irritative voiding symptoms. Cystoscopy revealed a bladder tumor. The PSA level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lastRenderedPageBreak/>
        <w:t>was elevated (8.32</w:t>
      </w:r>
      <w:r w:rsidRPr="005660B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ng/mL), and MRI findings suggested prostate cancer. Chest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radiography and CT indicated pulmonary tuberculosis, which was confirmed by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sputum mycobacterial culture and PCR. Urine mycobacterial cultures revealed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urinary tuberculosis. TURBT and prostate biopsy were performed after initiating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treatment for tuberculosis and confirming sputum conversion. Histopathological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examination revealed urothelial carcinoma of the bladder and prostate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173432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This is the first reported case of concurrent bladder urothelial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carcinoma and prostate tuberculosis. Patients with pulmonary tuberculosis may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benefit from evaluation for urogenital tuberculosis, including prostatic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involvement, and consideration of coexisting urothelial carcinoma.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2026 The Author(s). IJU Case Reports published by John Wiley &amp; Sons Australia,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Ltd on behalf of Japanese Urological Association.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DOI: 10.1002/iju5.70195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PMCID: PMC13179123</w:t>
      </w:r>
    </w:p>
    <w:p w:rsidR="005660B0" w:rsidRPr="005660B0" w:rsidRDefault="00173432" w:rsidP="005660B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42146967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173432" w:rsidRDefault="00B4375D" w:rsidP="005660B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106</w:t>
      </w:r>
      <w:r w:rsidR="005660B0" w:rsidRPr="00173432">
        <w:rPr>
          <w:rFonts w:ascii="宋体" w:eastAsia="宋体" w:hAnsi="宋体" w:cs="宋体"/>
          <w:b/>
          <w:color w:val="FF0000"/>
          <w:szCs w:val="24"/>
        </w:rPr>
        <w:t xml:space="preserve">. bioRxiv [Preprint]. 2026 May 7:2026.05.05.722986. doi: </w:t>
      </w:r>
    </w:p>
    <w:p w:rsidR="005660B0" w:rsidRPr="00173432" w:rsidRDefault="005660B0" w:rsidP="005660B0">
      <w:pPr>
        <w:rPr>
          <w:rFonts w:ascii="宋体" w:eastAsia="宋体" w:hAnsi="宋体" w:cs="宋体"/>
          <w:b/>
          <w:color w:val="FF0000"/>
          <w:szCs w:val="24"/>
        </w:rPr>
      </w:pPr>
      <w:r w:rsidRPr="00173432">
        <w:rPr>
          <w:rFonts w:ascii="宋体" w:eastAsia="宋体" w:hAnsi="宋体" w:cs="宋体"/>
          <w:b/>
          <w:color w:val="FF0000"/>
          <w:szCs w:val="24"/>
        </w:rPr>
        <w:t>10.64898/2026.05.05.722986.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Glucose selectively drives a rapid oxidative burst and immunometabolic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reprogramming in human neutrophils during Mycobacterium tuberculosis infection.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Chinta KC, Naicker D, Nadeem S, Sevalkar R, Pillay V, Naidoo T, Wells G, Lumamba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K, Nargan K, Govender A, Jones JJ, Pang M, Quan B, Wang TY, Roukes ML, Chen D,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Pacl HT, Agarwal A, Glasgow JN, Steyn AJC.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Neutrophil functions have been linked to tuberculosis (TB)-associated tissue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damage; however, the mechanisms driving immunopathology in the human TB lung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remain poorly understood, due partly to the scarcity of human tissue for study.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Here, we examine the metabolic and bioenergetic reprogramming of human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neutrophils in response to Mycobacterium tuberculosis ( Mtb ) infection. In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human necrotic TB granulomas, levels of NETosis-associated proteins are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increased and co-localize with GLUT3, linking nutrient uptake to tissue damage.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In vitro , Mtb elicits an immediate, contact-dependent oxidative burst in human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neutrophils, and the magnitude of this response is carbon source-dependent.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Glucose enables the most robust responses, indicating that glucose metabolism is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 key driver of neutrophil-mediated inflammatory damage during TB. Mtb -induced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responses are distinct from those induced by PMA, non-tuberculous mycobacteria,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or other pathogenic intracellular bacteria, and are mediated through multiple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neutrophil surface receptors. Notably, our data show that while the oxidative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burst is carbon source-dependent, cytokine production is not. Further, Mtb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infection reprograms neutrophil metabolism from glycolysis to the pentose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phosphate pathway (PPP), generating NADPH required for the oxidative burst.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Inhibiting G6PD, NADPH oxidase, or PAD4 significantly reduces this response,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highlighting the PPP as a promising host target for mitigating TB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immunopathology.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DOI: 10.64898/2026.05.05.722986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PMCID: PMC13174391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PMID: 42146359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173432" w:rsidRDefault="00B4375D" w:rsidP="005660B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107</w:t>
      </w:r>
      <w:r w:rsidR="005660B0" w:rsidRPr="00173432">
        <w:rPr>
          <w:rFonts w:ascii="宋体" w:eastAsia="宋体" w:hAnsi="宋体" w:cs="宋体"/>
          <w:b/>
          <w:color w:val="FF0000"/>
          <w:szCs w:val="24"/>
        </w:rPr>
        <w:t xml:space="preserve">. Front Cell Infect Microbiol. 2026 May 1;16:1837269. doi: </w:t>
      </w:r>
    </w:p>
    <w:p w:rsidR="005660B0" w:rsidRPr="00173432" w:rsidRDefault="005660B0" w:rsidP="005660B0">
      <w:pPr>
        <w:rPr>
          <w:rFonts w:ascii="宋体" w:eastAsia="宋体" w:hAnsi="宋体" w:cs="宋体"/>
          <w:b/>
          <w:color w:val="FF0000"/>
          <w:szCs w:val="24"/>
        </w:rPr>
      </w:pPr>
      <w:r w:rsidRPr="00173432">
        <w:rPr>
          <w:rFonts w:ascii="宋体" w:eastAsia="宋体" w:hAnsi="宋体" w:cs="宋体"/>
          <w:b/>
          <w:color w:val="FF0000"/>
          <w:szCs w:val="24"/>
        </w:rPr>
        <w:t>10.3389/fcimb.2026.1837269. eCollection 2026.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Multiparameter antigen-specific immunoprofiling in subjects with negative IGRA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and TST results with potential M. tuberculosis exposures.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Pathakumari B(1), Gutierrez LE(1), Faisal SA(1), Sanchez PA(1), Daniel K(1), Van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Keulen VP(1), Hilgart HR(2), Reddy MR(3), Theel E(2), Laniado-Laborin R(4),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Clain JM(1), Peikert T(1), Bailey RC(3), Escalante P(1).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(1)Division of Pulmonary, Critical Care, Allergy and Sleep Medicine, Department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of Medicine, Mayo Clinic, Rochester, MN, United States.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(2)Department of Laboratory Medicine, Mayo Clinic, Rochester, MN, United States.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(3)Department of Chemistry, University of Michigan, Ann Arbor, MI, United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States.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(4)Clinica y Laboratorio de Tuberculosis, Facultad de Medicina y Psicologia,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Hospital General Tijuana, Universidad Autonoma de Baja California, ISESALUD,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Tijuana, Baja California, Mexico.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173432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Asymptomatic individuals with negative Interferon-γ release assay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(IGRA) and tuberculin skin test (TST) results are often labeled as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tuberculosis-unexposed individuals. We hypothesize that flow cytometric (FC)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detection of antigen-stimulated T-cells in peripheral blood can differentiate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IGRA(-)/TST(-) individuals with and without prior potential M. tuberculosis </w:t>
      </w:r>
    </w:p>
    <w:p w:rsidR="005660B0" w:rsidRPr="00173432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173432">
        <w:rPr>
          <w:rFonts w:ascii="宋体" w:eastAsia="宋体" w:hAnsi="宋体" w:cs="宋体"/>
          <w:color w:val="000000" w:themeColor="text1"/>
          <w:szCs w:val="24"/>
        </w:rPr>
        <w:t>(Mtb) exposure.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17343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We used FC multiparameter profiling of T-cell activation markers in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TST/IGRA-negative individuals at risk for Mtb exposure and in unexposed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controls.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17343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We studied 54 IGRA(-)/TST(-) subjects, including 27 individuals at risk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for prior Mtb exposure. While quantitative IGRA results were negative in all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patients, FC profiling of CD3/CD4+IFN-γ+HLA-DR+ T-</w:t>
      </w:r>
      <w:r w:rsidR="00173432">
        <w:rPr>
          <w:rFonts w:ascii="宋体" w:eastAsia="宋体" w:hAnsi="宋体" w:cs="宋体"/>
          <w:color w:val="000000" w:themeColor="text1"/>
          <w:szCs w:val="24"/>
        </w:rPr>
        <w:t xml:space="preserve">cells after stimulation with a 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pool of Mtb-specific region of difference-1 (RD1) peptides, mycobacterial (PPD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and MTB300), or Candida antigens, statistically differentiated between unexposed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potentially exposed individuals (P&lt;0.05). ROC analysis showed PPD and RD1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peptides responses had AUCs &gt;0.7 (sensitivity of 55.5-74% and specificity of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66.6-85.1%). The presence of a polyfunctional RD1-reactive CD3/CD8+IFN-γ+TNF-α+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T-cell subset also significantly differentiated these groups (AUC 0.66). Other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T-cell markers demonstrated no significant differences.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173432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FC detection of antigen-specific IFN-γ+HLA-DR+ CD4+T-cells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IFN-γ+TNF-α+ CD8+ T-cells can differentiate IGRA(-)/TST(-) individuals at risk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of Mtb exposure from unexposed controls. Further validation is needed to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determine whether this immunoprofiling approach can improve detection of Mtb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infections and identification of unexposed individuals for future biomarker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studies and vaccine trails.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Copyright © 2026 Pathakumari, Gutierrez, Faisal, Sanchez, Daniel, Van Keulen,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Hilgart, Reddy, Theel, Laniado-Laborin, Clain, Peikert, Bailey and Escalante.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DOI: 10.3389/fcimb.2026.1837269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PMCID: PMC13176205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PMID: 42146104 [Indexed for MEDLINE]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173432" w:rsidRDefault="00B4375D" w:rsidP="005660B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108</w:t>
      </w:r>
      <w:r w:rsidR="005660B0" w:rsidRPr="00173432">
        <w:rPr>
          <w:rFonts w:ascii="宋体" w:eastAsia="宋体" w:hAnsi="宋体" w:cs="宋体"/>
          <w:b/>
          <w:color w:val="FF0000"/>
          <w:szCs w:val="24"/>
        </w:rPr>
        <w:t xml:space="preserve">. Iran J Biotechnol. 2026 Apr 1;24(2):e4063. doi: </w:t>
      </w:r>
      <w:r>
        <w:rPr>
          <w:rFonts w:ascii="宋体" w:eastAsia="宋体" w:hAnsi="宋体" w:cs="宋体"/>
          <w:b/>
          <w:color w:val="FF0000"/>
          <w:szCs w:val="24"/>
        </w:rPr>
        <w:t xml:space="preserve">10.30498/ijb.2026.501943.4063. </w:t>
      </w:r>
      <w:r w:rsidR="005660B0" w:rsidRPr="00173432">
        <w:rPr>
          <w:rFonts w:ascii="宋体" w:eastAsia="宋体" w:hAnsi="宋体" w:cs="宋体"/>
          <w:b/>
          <w:color w:val="FF0000"/>
          <w:szCs w:val="24"/>
        </w:rPr>
        <w:t>eCollection 2026 Apr.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Assessment of Diagnostic Efficacy of Engineered ESAT-6 Linear Epitopes Based on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IFN-γ Secretion in Tuberculosis.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Jokar A(1), Mohammadi-Sichani M(1), Jafarisani M(2), Beheshti-Maal K(1),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Hosseinzadeh A(3).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(1)Department of Microbiology, Fal. C., Islamic Azad University, Isfahan, Iran.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(2)School of medicine, Shahroud University of medical Sciences, Shahroud, Iran.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(3)School of health, Shahroud University of medical sciences, shahroud, Iran.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173432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health burden, with latent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and active infections contributing significantly to morbidity and mortality.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Effective diagnostic methods, particularly for latent tuberculosis, are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essential for improving disease control and prevention.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173432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This study focused on engineering a recombinant ESAT-6 protein to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evaluate its impact on IFN-γ secretion in Peripheral blood mononuclear cells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(PBMCs), a key indicator of immune response from TB patients.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173432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Following extraction of the ESAT-6 amino acid sequence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from gene bank, linear epitopes were predicted and ranked based on immunogenic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potential. The engineered cDNA was constructed, cloned, expressed in E. coli,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and purified. Protein expression was confirmed via SDS-PAGE and Western blot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analysis. PBMCs from tuberculosis patients were then exposed to varying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concentrations (5, 10, and 15 μg) of the engineered ESAT-6 protein, with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hemagglutinin serving as a control.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173432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The engineered ESAT-6 protein, comprising 135 amino acids with an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approximate molecular weight of 14 kDa, was successfully produced. The gene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fragment encoding this protein was 405 bp in length. Exposure to the recombinant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protein induced a dose-dependent increase in IFN-γ secretion from PBMCs compared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to the control. Recognition of the linear epitopes by immune cells effectively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stimulated the production of IFN-γ, highlighting the immunogenic potential of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the engineered ESAT-6 protein.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173432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These findings demonstrate the utility of the engineered ESAT-6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protein in stimulating robust immune responses, suggesting its potential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application in diagnostic assays and as a component of next-generation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tuberculosis vaccines. Further research optimizing the structure of ESAT-6 could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pave the way for improved tools in the fight against tuberculosis.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Copyright: © 2021 The Author(s); Published by Iranian Journal of Biotechnology.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DOI: 10.30498/ijb.2026.501943.4063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PMCID: PMC13179442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PMID: 42145975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173432" w:rsidRDefault="00B4375D" w:rsidP="005660B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109</w:t>
      </w:r>
      <w:r w:rsidR="005660B0" w:rsidRPr="00173432">
        <w:rPr>
          <w:rFonts w:ascii="宋体" w:eastAsia="宋体" w:hAnsi="宋体" w:cs="宋体"/>
          <w:b/>
          <w:color w:val="FF0000"/>
          <w:szCs w:val="24"/>
        </w:rPr>
        <w:t xml:space="preserve">. Front Public Health. 2026 Apr 30;14:1799708. doi: 10.3389/fpubh.2026.1799708. </w:t>
      </w:r>
    </w:p>
    <w:p w:rsidR="005660B0" w:rsidRPr="00173432" w:rsidRDefault="005660B0" w:rsidP="005660B0">
      <w:pPr>
        <w:rPr>
          <w:rFonts w:ascii="宋体" w:eastAsia="宋体" w:hAnsi="宋体" w:cs="宋体"/>
          <w:b/>
          <w:color w:val="FF0000"/>
          <w:szCs w:val="24"/>
        </w:rPr>
      </w:pPr>
      <w:r w:rsidRPr="00173432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Tuberculosis in Tibetan refugee settlements in India: a human rights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perspective.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Yanga N(1), Hynie M(2)(3), Quach H(4), Vorstermans J(1)(2)(5), Daftary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A(2)(5)(6).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(1)Faculty of Health, School of Health Policy and Management, York University,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Toronto, ON, Canada.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(2)Dahdaleh Institute for Global Health Research, York University, Toronto, ON,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(3)Department of Psychology, York University, Toronto, ON, Canada.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(4)Department of Biology, York University, Toronto, ON, Canada.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(5)School of Global Health, York University, Toronto, ON, Canada.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(6)Centre for the AIDS Programme of Research in South Africa, University of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KwaZulu-Natal, KwaZulu-Natal, South Africa.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The statelessness and political vulnerability of Tibetans-in-exile in India are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crucial drivers of tuberculosis (TB) in this population. The violent and forced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displacement of Tibetans from Tibet into India in 1959 led to overcrowded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poorly resourced settlement camps that sparked a micro-epidemic of TB among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exiled Tibetans, which persists to this day. This paper focuses on the diversity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and precarity in legal status among Tibetans in exile in India, human rights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implications and impacts on drivers of TB particularly access to housing, health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care, nutrition, and employment. The absence of a refugee framework in India,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notwithstanding a broadly receptive stance toward the Tibetan people and the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Tibetan Government-in-Exile, intersects with and compounds these barriers. We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posit a human-rights based approach, which is needed to ensure states are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accountable for safeguarding fundamental human rights that are pivotal to ending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TB in Tibetans in exile, and other populations facing sociolegal and health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precarities.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Copyright © 2026 Yanga, Hynie, Quach, Vorstermans and Daftary.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DOI: 10.3389/fpubh.2026.1799708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PMCID: PMC13171787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PMID: 42145517 [Indexed for MEDLINE]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173432" w:rsidRDefault="00B4375D" w:rsidP="005660B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110</w:t>
      </w:r>
      <w:r w:rsidR="005660B0" w:rsidRPr="00173432">
        <w:rPr>
          <w:rFonts w:ascii="宋体" w:eastAsia="宋体" w:hAnsi="宋体" w:cs="宋体"/>
          <w:b/>
          <w:color w:val="FF0000"/>
          <w:szCs w:val="24"/>
        </w:rPr>
        <w:t xml:space="preserve">. Bioinformation. 2026 Mar 31;22(3):1754-1759. doi: 10.6026/973206300221754. </w:t>
      </w:r>
    </w:p>
    <w:p w:rsidR="005660B0" w:rsidRPr="00173432" w:rsidRDefault="005660B0" w:rsidP="005660B0">
      <w:pPr>
        <w:rPr>
          <w:rFonts w:ascii="宋体" w:eastAsia="宋体" w:hAnsi="宋体" w:cs="宋体"/>
          <w:b/>
          <w:color w:val="FF0000"/>
          <w:szCs w:val="24"/>
        </w:rPr>
      </w:pPr>
      <w:r w:rsidRPr="00173432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Molecular docking analysis of DprE1 from M. tuberculosis with phytochemicals.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Raja J(1), Blessy JJ(1).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(1)Department of Bioinformatics, Sri Ramachandra Faculty of Engineering and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Technology, Sri Ramachandra Institute of Higher Education and Research, Chennai,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Tuberculosis remains a major global health problem due to the emergence of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drug-resistant strains of Mycobacterium tuberculosis. Mycobacterium tuberculosis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DprE1, a key enzyme involved in cell wall biosynthesis, was targeted to identify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potential anti-tuberculosis agents. Hence, molecular docking and molecular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dynamics simulations were performed to screen Indian phytochemicals against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DprE1. Among the tested compounds, Nimbolide exhibited one of the strongest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binding affinities (-10.3 kcal/mol), outperforming standard antibiotics.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Simulation results further confirmed the stability of the DprE1-Nimbolide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complex, showing minimal RMSD and RMSF fluctuations over 100 ns. Thus, Nimbolide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is as a promising and safe phytochemical candidate for the development of new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anti-tuberculosis therapeutics.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2026 Biomedical Informatics.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DOI: 10.6026/973206300221754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PMCID: PMC13177142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PMID: 42145426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173432" w:rsidRDefault="00B4375D" w:rsidP="005660B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111</w:t>
      </w:r>
      <w:r w:rsidR="005660B0" w:rsidRPr="00173432">
        <w:rPr>
          <w:rFonts w:ascii="宋体" w:eastAsia="宋体" w:hAnsi="宋体" w:cs="宋体"/>
          <w:b/>
          <w:color w:val="FF0000"/>
          <w:szCs w:val="24"/>
        </w:rPr>
        <w:t>. J Med Case Rep. 2026 May 17. doi: 10.1186/s1325</w:t>
      </w:r>
      <w:r w:rsidR="00173432">
        <w:rPr>
          <w:rFonts w:ascii="宋体" w:eastAsia="宋体" w:hAnsi="宋体" w:cs="宋体"/>
          <w:b/>
          <w:color w:val="FF0000"/>
          <w:szCs w:val="24"/>
        </w:rPr>
        <w:t xml:space="preserve">6-026-06111-x. Online ahead of </w:t>
      </w:r>
      <w:r w:rsidR="005660B0" w:rsidRPr="00173432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Peritoneal and nodal abdominal tuberculosis presenting as intestinal obstruction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mimicking malignancy: a case report.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Tesfay F(1), Dawit H(2), Mehari H(3), Ghebregziabiher M(4), Mussie L(5).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(1)Teseney Hospital, Teseney, Eritrea. ftesfay213@gmail.com.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(2)Pathology Department, Orotta College of Medicine and Health Sciences, Asmara,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Eritrea.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(3)Department of Surgery, Orotta College of Medicine and Health Sciences,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Asmara, Eritrea.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(4)Hazhaz Zonal Referral Hospital, Asmara, Eritrea.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(5)Afabet Hospital, Afabet, Eritrea.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173432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Abdominal tuberculosis (TB) is an uncommon form of extra pulmonary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TB that often presents with nonspecific symptoms and poses significant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diagnostic challenges. Its clinical and radiologic features can closely mimic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malignancy and other abdominal pathologies, frequently leading to delayed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diagnosis and management, especially in resource-limited settings.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173432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We report a 20-year-old Eritrean male presenting with a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1-month history of abdominal pain, fever, weight loss, and later respiratory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symptoms. Initial evaluation suggested pneumonia; however, persistent symptoms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and development of small bowel obstruction prompted surgical exploration.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Intraoperative findings revealed multiple peritoneal tubercles and enlarged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mesenteric lymph nodes causing extrinsic bowel compression without adhesions or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strictures. Histopathology confirmed abdominal TB despite negative sputum AFB,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GeneXpert, and tuberculin skin test. The patient completed 6 months of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anti-tuberculous therapy with full recovery and no recurrence at 3-year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follow-up.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173432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This case highlights the rare presentation of abdominal TB causing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bowel obstruction without adhesions, strictures, or mass lesions, mimicking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intestinal malignancy. It underscores the importance of maintaining high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clinical suspicion for abdominal TB in endemic regions, the limitations of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conventional diagnostics in malnourished patients, and the crucial role of 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surgical biopsy for definitive diagnosis.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 w:hint="eastAsia"/>
          <w:color w:val="000000" w:themeColor="text1"/>
          <w:szCs w:val="24"/>
        </w:rPr>
        <w:lastRenderedPageBreak/>
        <w:t>©</w:t>
      </w:r>
      <w:r w:rsidRPr="005660B0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DOI: 10.1186/s13256-026-06111-x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  <w:r w:rsidRPr="005660B0">
        <w:rPr>
          <w:rFonts w:ascii="宋体" w:eastAsia="宋体" w:hAnsi="宋体" w:cs="宋体"/>
          <w:color w:val="000000" w:themeColor="text1"/>
          <w:szCs w:val="24"/>
        </w:rPr>
        <w:t>PMID: 42144658</w:t>
      </w:r>
    </w:p>
    <w:p w:rsidR="005660B0" w:rsidRPr="005660B0" w:rsidRDefault="005660B0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p w:rsidR="00D50063" w:rsidRPr="00BB32E5" w:rsidRDefault="00D50063" w:rsidP="005660B0">
      <w:pPr>
        <w:rPr>
          <w:rFonts w:ascii="宋体" w:eastAsia="宋体" w:hAnsi="宋体" w:cs="宋体"/>
          <w:color w:val="000000" w:themeColor="text1"/>
          <w:szCs w:val="24"/>
        </w:rPr>
      </w:pPr>
    </w:p>
    <w:sectPr w:rsidR="00D50063" w:rsidRPr="00BB32E5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E03" w:rsidRDefault="00D91E03" w:rsidP="00913F6F">
      <w:r>
        <w:separator/>
      </w:r>
    </w:p>
  </w:endnote>
  <w:endnote w:type="continuationSeparator" w:id="0">
    <w:p w:rsidR="00D91E03" w:rsidRDefault="00D91E03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E03" w:rsidRDefault="00D91E03" w:rsidP="00913F6F">
      <w:r>
        <w:separator/>
      </w:r>
    </w:p>
  </w:footnote>
  <w:footnote w:type="continuationSeparator" w:id="0">
    <w:p w:rsidR="00D91E03" w:rsidRDefault="00D91E03" w:rsidP="0091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4FA0"/>
    <w:rsid w:val="00005480"/>
    <w:rsid w:val="0000548B"/>
    <w:rsid w:val="00005BFA"/>
    <w:rsid w:val="00006312"/>
    <w:rsid w:val="00006445"/>
    <w:rsid w:val="00007FE2"/>
    <w:rsid w:val="00010E83"/>
    <w:rsid w:val="0001109E"/>
    <w:rsid w:val="00011EE4"/>
    <w:rsid w:val="00014ACD"/>
    <w:rsid w:val="00014B97"/>
    <w:rsid w:val="00014C5C"/>
    <w:rsid w:val="000151BC"/>
    <w:rsid w:val="000163F8"/>
    <w:rsid w:val="0001793D"/>
    <w:rsid w:val="00017A03"/>
    <w:rsid w:val="00017EFF"/>
    <w:rsid w:val="00020101"/>
    <w:rsid w:val="00020316"/>
    <w:rsid w:val="0002051D"/>
    <w:rsid w:val="00021027"/>
    <w:rsid w:val="00021F93"/>
    <w:rsid w:val="00025A11"/>
    <w:rsid w:val="00026718"/>
    <w:rsid w:val="000309FE"/>
    <w:rsid w:val="000313FC"/>
    <w:rsid w:val="00032CAA"/>
    <w:rsid w:val="00032F94"/>
    <w:rsid w:val="000340CF"/>
    <w:rsid w:val="0003428A"/>
    <w:rsid w:val="00035E04"/>
    <w:rsid w:val="00036F5C"/>
    <w:rsid w:val="000370E0"/>
    <w:rsid w:val="000379B3"/>
    <w:rsid w:val="00037A3B"/>
    <w:rsid w:val="00040872"/>
    <w:rsid w:val="00042020"/>
    <w:rsid w:val="00042414"/>
    <w:rsid w:val="00042556"/>
    <w:rsid w:val="00042899"/>
    <w:rsid w:val="00044A66"/>
    <w:rsid w:val="00044B78"/>
    <w:rsid w:val="00044C28"/>
    <w:rsid w:val="00045FBC"/>
    <w:rsid w:val="000461EE"/>
    <w:rsid w:val="0004682E"/>
    <w:rsid w:val="00047272"/>
    <w:rsid w:val="000474E6"/>
    <w:rsid w:val="00047D13"/>
    <w:rsid w:val="000505E8"/>
    <w:rsid w:val="00051DD5"/>
    <w:rsid w:val="000527D8"/>
    <w:rsid w:val="00052E5C"/>
    <w:rsid w:val="000531C2"/>
    <w:rsid w:val="0005489E"/>
    <w:rsid w:val="00054996"/>
    <w:rsid w:val="000549F5"/>
    <w:rsid w:val="000552EE"/>
    <w:rsid w:val="000567C6"/>
    <w:rsid w:val="00056ACF"/>
    <w:rsid w:val="0006072D"/>
    <w:rsid w:val="00060930"/>
    <w:rsid w:val="00061C4E"/>
    <w:rsid w:val="00061F05"/>
    <w:rsid w:val="00062062"/>
    <w:rsid w:val="0006216E"/>
    <w:rsid w:val="0006285F"/>
    <w:rsid w:val="00063F03"/>
    <w:rsid w:val="00064D3B"/>
    <w:rsid w:val="000661FE"/>
    <w:rsid w:val="00067B6F"/>
    <w:rsid w:val="00067C37"/>
    <w:rsid w:val="00070238"/>
    <w:rsid w:val="00070407"/>
    <w:rsid w:val="0007049C"/>
    <w:rsid w:val="00071826"/>
    <w:rsid w:val="00072366"/>
    <w:rsid w:val="000724C3"/>
    <w:rsid w:val="00074388"/>
    <w:rsid w:val="00076272"/>
    <w:rsid w:val="00077EC3"/>
    <w:rsid w:val="000802F3"/>
    <w:rsid w:val="0008127A"/>
    <w:rsid w:val="000814BF"/>
    <w:rsid w:val="00082113"/>
    <w:rsid w:val="000823C5"/>
    <w:rsid w:val="00083685"/>
    <w:rsid w:val="00084FA1"/>
    <w:rsid w:val="00085FFF"/>
    <w:rsid w:val="0008630A"/>
    <w:rsid w:val="00086502"/>
    <w:rsid w:val="00087251"/>
    <w:rsid w:val="00090B3F"/>
    <w:rsid w:val="00090B53"/>
    <w:rsid w:val="0009167A"/>
    <w:rsid w:val="00091781"/>
    <w:rsid w:val="00091D4F"/>
    <w:rsid w:val="0009258E"/>
    <w:rsid w:val="00092CA5"/>
    <w:rsid w:val="00092F7F"/>
    <w:rsid w:val="00093EB4"/>
    <w:rsid w:val="000943C3"/>
    <w:rsid w:val="0009444D"/>
    <w:rsid w:val="00094774"/>
    <w:rsid w:val="00094D1C"/>
    <w:rsid w:val="0009523F"/>
    <w:rsid w:val="000961CE"/>
    <w:rsid w:val="000966AA"/>
    <w:rsid w:val="000A087D"/>
    <w:rsid w:val="000A0ACA"/>
    <w:rsid w:val="000A0F96"/>
    <w:rsid w:val="000A124E"/>
    <w:rsid w:val="000A1434"/>
    <w:rsid w:val="000A1D4B"/>
    <w:rsid w:val="000A2127"/>
    <w:rsid w:val="000A2D53"/>
    <w:rsid w:val="000A2F2E"/>
    <w:rsid w:val="000A37C7"/>
    <w:rsid w:val="000A3943"/>
    <w:rsid w:val="000A3E0E"/>
    <w:rsid w:val="000A47E7"/>
    <w:rsid w:val="000A496C"/>
    <w:rsid w:val="000A4A7D"/>
    <w:rsid w:val="000A51E6"/>
    <w:rsid w:val="000A5D84"/>
    <w:rsid w:val="000A6101"/>
    <w:rsid w:val="000A72A6"/>
    <w:rsid w:val="000B00E0"/>
    <w:rsid w:val="000B0CA1"/>
    <w:rsid w:val="000B0CAE"/>
    <w:rsid w:val="000B1016"/>
    <w:rsid w:val="000B115F"/>
    <w:rsid w:val="000B13CA"/>
    <w:rsid w:val="000B16AA"/>
    <w:rsid w:val="000B18A0"/>
    <w:rsid w:val="000B2704"/>
    <w:rsid w:val="000B2997"/>
    <w:rsid w:val="000B2D0A"/>
    <w:rsid w:val="000B39CD"/>
    <w:rsid w:val="000B579D"/>
    <w:rsid w:val="000B58BE"/>
    <w:rsid w:val="000B5A38"/>
    <w:rsid w:val="000B5C58"/>
    <w:rsid w:val="000B6618"/>
    <w:rsid w:val="000B6906"/>
    <w:rsid w:val="000B6914"/>
    <w:rsid w:val="000B6D3C"/>
    <w:rsid w:val="000B7B81"/>
    <w:rsid w:val="000B7B97"/>
    <w:rsid w:val="000C04D5"/>
    <w:rsid w:val="000C1093"/>
    <w:rsid w:val="000C3590"/>
    <w:rsid w:val="000C3A90"/>
    <w:rsid w:val="000C488A"/>
    <w:rsid w:val="000C5482"/>
    <w:rsid w:val="000C614D"/>
    <w:rsid w:val="000C71E1"/>
    <w:rsid w:val="000D02D3"/>
    <w:rsid w:val="000D205B"/>
    <w:rsid w:val="000D2241"/>
    <w:rsid w:val="000D2A9B"/>
    <w:rsid w:val="000D2B94"/>
    <w:rsid w:val="000D2F64"/>
    <w:rsid w:val="000D3403"/>
    <w:rsid w:val="000D5656"/>
    <w:rsid w:val="000D6450"/>
    <w:rsid w:val="000D7BF2"/>
    <w:rsid w:val="000E052F"/>
    <w:rsid w:val="000E2388"/>
    <w:rsid w:val="000E2E0D"/>
    <w:rsid w:val="000E4DF7"/>
    <w:rsid w:val="000E615C"/>
    <w:rsid w:val="000E6A33"/>
    <w:rsid w:val="000E6C23"/>
    <w:rsid w:val="000E713B"/>
    <w:rsid w:val="000F0847"/>
    <w:rsid w:val="000F0A49"/>
    <w:rsid w:val="000F0D00"/>
    <w:rsid w:val="000F1E63"/>
    <w:rsid w:val="000F1FFB"/>
    <w:rsid w:val="000F24D7"/>
    <w:rsid w:val="000F3795"/>
    <w:rsid w:val="000F39E9"/>
    <w:rsid w:val="000F3B6A"/>
    <w:rsid w:val="000F41CE"/>
    <w:rsid w:val="000F5BE2"/>
    <w:rsid w:val="000F6938"/>
    <w:rsid w:val="000F6B20"/>
    <w:rsid w:val="000F7FE8"/>
    <w:rsid w:val="001009A0"/>
    <w:rsid w:val="00100A49"/>
    <w:rsid w:val="00101FDC"/>
    <w:rsid w:val="0010360B"/>
    <w:rsid w:val="00103B38"/>
    <w:rsid w:val="001045B5"/>
    <w:rsid w:val="00104C1E"/>
    <w:rsid w:val="00104CC5"/>
    <w:rsid w:val="00106495"/>
    <w:rsid w:val="001100AE"/>
    <w:rsid w:val="001111F4"/>
    <w:rsid w:val="00112102"/>
    <w:rsid w:val="001128DA"/>
    <w:rsid w:val="00113B07"/>
    <w:rsid w:val="001146C5"/>
    <w:rsid w:val="00115AA0"/>
    <w:rsid w:val="001160B6"/>
    <w:rsid w:val="00117A55"/>
    <w:rsid w:val="00117E9C"/>
    <w:rsid w:val="00120200"/>
    <w:rsid w:val="00120C7E"/>
    <w:rsid w:val="00122BB5"/>
    <w:rsid w:val="00123084"/>
    <w:rsid w:val="0012313C"/>
    <w:rsid w:val="001232FE"/>
    <w:rsid w:val="001239BF"/>
    <w:rsid w:val="00123B2B"/>
    <w:rsid w:val="00123D14"/>
    <w:rsid w:val="00124054"/>
    <w:rsid w:val="00124203"/>
    <w:rsid w:val="00124FA0"/>
    <w:rsid w:val="001250F8"/>
    <w:rsid w:val="001258E8"/>
    <w:rsid w:val="00130332"/>
    <w:rsid w:val="00130522"/>
    <w:rsid w:val="00131064"/>
    <w:rsid w:val="001315EF"/>
    <w:rsid w:val="00131D02"/>
    <w:rsid w:val="00131F89"/>
    <w:rsid w:val="00132F05"/>
    <w:rsid w:val="00133BD7"/>
    <w:rsid w:val="00133F6C"/>
    <w:rsid w:val="0013533E"/>
    <w:rsid w:val="00135AEE"/>
    <w:rsid w:val="00135C60"/>
    <w:rsid w:val="00135D11"/>
    <w:rsid w:val="00137D90"/>
    <w:rsid w:val="001400DC"/>
    <w:rsid w:val="00141D76"/>
    <w:rsid w:val="00142DC2"/>
    <w:rsid w:val="00143C23"/>
    <w:rsid w:val="00143FFB"/>
    <w:rsid w:val="001442A6"/>
    <w:rsid w:val="0014482B"/>
    <w:rsid w:val="00144C21"/>
    <w:rsid w:val="00145536"/>
    <w:rsid w:val="00145858"/>
    <w:rsid w:val="001460E6"/>
    <w:rsid w:val="001462BE"/>
    <w:rsid w:val="0014644D"/>
    <w:rsid w:val="00147542"/>
    <w:rsid w:val="00147E95"/>
    <w:rsid w:val="0015022B"/>
    <w:rsid w:val="00151492"/>
    <w:rsid w:val="0015230D"/>
    <w:rsid w:val="00152842"/>
    <w:rsid w:val="00152DAF"/>
    <w:rsid w:val="00152FFB"/>
    <w:rsid w:val="0015436D"/>
    <w:rsid w:val="0015447B"/>
    <w:rsid w:val="00154EEE"/>
    <w:rsid w:val="00155DAB"/>
    <w:rsid w:val="00160D5D"/>
    <w:rsid w:val="00161C58"/>
    <w:rsid w:val="00162024"/>
    <w:rsid w:val="00162E0B"/>
    <w:rsid w:val="001631D1"/>
    <w:rsid w:val="00163933"/>
    <w:rsid w:val="00166D15"/>
    <w:rsid w:val="00166F6B"/>
    <w:rsid w:val="0016722E"/>
    <w:rsid w:val="001678E4"/>
    <w:rsid w:val="00170981"/>
    <w:rsid w:val="00170E44"/>
    <w:rsid w:val="0017293C"/>
    <w:rsid w:val="001730B3"/>
    <w:rsid w:val="00173432"/>
    <w:rsid w:val="00174CD2"/>
    <w:rsid w:val="00176DAB"/>
    <w:rsid w:val="00176EA2"/>
    <w:rsid w:val="00176EA9"/>
    <w:rsid w:val="001770AB"/>
    <w:rsid w:val="00177782"/>
    <w:rsid w:val="00177890"/>
    <w:rsid w:val="00180BC2"/>
    <w:rsid w:val="00182C81"/>
    <w:rsid w:val="001835CE"/>
    <w:rsid w:val="001840C6"/>
    <w:rsid w:val="00184BE2"/>
    <w:rsid w:val="00185015"/>
    <w:rsid w:val="001861C1"/>
    <w:rsid w:val="0018793A"/>
    <w:rsid w:val="00187D7F"/>
    <w:rsid w:val="00187F13"/>
    <w:rsid w:val="00190F37"/>
    <w:rsid w:val="0019686E"/>
    <w:rsid w:val="001A062A"/>
    <w:rsid w:val="001A19AA"/>
    <w:rsid w:val="001A19C3"/>
    <w:rsid w:val="001A24D1"/>
    <w:rsid w:val="001A287C"/>
    <w:rsid w:val="001A2B93"/>
    <w:rsid w:val="001A4CD3"/>
    <w:rsid w:val="001A5A10"/>
    <w:rsid w:val="001A61FD"/>
    <w:rsid w:val="001A7D2B"/>
    <w:rsid w:val="001A7F64"/>
    <w:rsid w:val="001B1917"/>
    <w:rsid w:val="001B2378"/>
    <w:rsid w:val="001B2393"/>
    <w:rsid w:val="001B2CC5"/>
    <w:rsid w:val="001B2E1D"/>
    <w:rsid w:val="001B3B23"/>
    <w:rsid w:val="001B407D"/>
    <w:rsid w:val="001B48FB"/>
    <w:rsid w:val="001B6473"/>
    <w:rsid w:val="001B6AA0"/>
    <w:rsid w:val="001C143E"/>
    <w:rsid w:val="001C2157"/>
    <w:rsid w:val="001C2709"/>
    <w:rsid w:val="001C3A11"/>
    <w:rsid w:val="001C4AAF"/>
    <w:rsid w:val="001C5349"/>
    <w:rsid w:val="001C55D4"/>
    <w:rsid w:val="001C6150"/>
    <w:rsid w:val="001C71B1"/>
    <w:rsid w:val="001C7F6D"/>
    <w:rsid w:val="001D094C"/>
    <w:rsid w:val="001D12AE"/>
    <w:rsid w:val="001D135A"/>
    <w:rsid w:val="001D193B"/>
    <w:rsid w:val="001D1977"/>
    <w:rsid w:val="001D1E65"/>
    <w:rsid w:val="001D20AE"/>
    <w:rsid w:val="001D243D"/>
    <w:rsid w:val="001D35E3"/>
    <w:rsid w:val="001D3C91"/>
    <w:rsid w:val="001D49D4"/>
    <w:rsid w:val="001D5338"/>
    <w:rsid w:val="001D6792"/>
    <w:rsid w:val="001D680A"/>
    <w:rsid w:val="001D6B99"/>
    <w:rsid w:val="001D6E95"/>
    <w:rsid w:val="001D7211"/>
    <w:rsid w:val="001E002A"/>
    <w:rsid w:val="001E0F47"/>
    <w:rsid w:val="001E184B"/>
    <w:rsid w:val="001E2408"/>
    <w:rsid w:val="001E3564"/>
    <w:rsid w:val="001E4549"/>
    <w:rsid w:val="001E4901"/>
    <w:rsid w:val="001E4B76"/>
    <w:rsid w:val="001E6B7F"/>
    <w:rsid w:val="001E6C66"/>
    <w:rsid w:val="001E7F12"/>
    <w:rsid w:val="001F0B99"/>
    <w:rsid w:val="001F0D20"/>
    <w:rsid w:val="001F13B5"/>
    <w:rsid w:val="001F1AB3"/>
    <w:rsid w:val="001F1DDA"/>
    <w:rsid w:val="001F223F"/>
    <w:rsid w:val="001F3009"/>
    <w:rsid w:val="001F468E"/>
    <w:rsid w:val="001F47BE"/>
    <w:rsid w:val="001F7758"/>
    <w:rsid w:val="001F7BC3"/>
    <w:rsid w:val="002014D3"/>
    <w:rsid w:val="002017C2"/>
    <w:rsid w:val="00201C77"/>
    <w:rsid w:val="00202B36"/>
    <w:rsid w:val="00203139"/>
    <w:rsid w:val="0020332A"/>
    <w:rsid w:val="00203479"/>
    <w:rsid w:val="002035B2"/>
    <w:rsid w:val="00203A11"/>
    <w:rsid w:val="00204451"/>
    <w:rsid w:val="0020501F"/>
    <w:rsid w:val="00206168"/>
    <w:rsid w:val="00207270"/>
    <w:rsid w:val="00210B36"/>
    <w:rsid w:val="00211D14"/>
    <w:rsid w:val="00212490"/>
    <w:rsid w:val="0021250D"/>
    <w:rsid w:val="00212E84"/>
    <w:rsid w:val="002136C3"/>
    <w:rsid w:val="002140A1"/>
    <w:rsid w:val="00214B74"/>
    <w:rsid w:val="00214C10"/>
    <w:rsid w:val="0021558B"/>
    <w:rsid w:val="00215646"/>
    <w:rsid w:val="00217583"/>
    <w:rsid w:val="00217D7F"/>
    <w:rsid w:val="00217EAC"/>
    <w:rsid w:val="00220375"/>
    <w:rsid w:val="00220876"/>
    <w:rsid w:val="00222583"/>
    <w:rsid w:val="00222BD1"/>
    <w:rsid w:val="00223A24"/>
    <w:rsid w:val="00224343"/>
    <w:rsid w:val="002245BB"/>
    <w:rsid w:val="00224620"/>
    <w:rsid w:val="002246DD"/>
    <w:rsid w:val="002253AA"/>
    <w:rsid w:val="00225946"/>
    <w:rsid w:val="002259F8"/>
    <w:rsid w:val="00225AA2"/>
    <w:rsid w:val="00225FCA"/>
    <w:rsid w:val="00227A3A"/>
    <w:rsid w:val="00227B06"/>
    <w:rsid w:val="00230527"/>
    <w:rsid w:val="002307EA"/>
    <w:rsid w:val="002310DD"/>
    <w:rsid w:val="002327BB"/>
    <w:rsid w:val="00232D13"/>
    <w:rsid w:val="00233144"/>
    <w:rsid w:val="002341B8"/>
    <w:rsid w:val="00234622"/>
    <w:rsid w:val="002354A4"/>
    <w:rsid w:val="00235C0D"/>
    <w:rsid w:val="0023625F"/>
    <w:rsid w:val="002374E2"/>
    <w:rsid w:val="00237947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5848"/>
    <w:rsid w:val="00247A30"/>
    <w:rsid w:val="00247DD5"/>
    <w:rsid w:val="00251D15"/>
    <w:rsid w:val="00252055"/>
    <w:rsid w:val="0025206B"/>
    <w:rsid w:val="002521B7"/>
    <w:rsid w:val="002531F0"/>
    <w:rsid w:val="0025385D"/>
    <w:rsid w:val="00254746"/>
    <w:rsid w:val="002549C3"/>
    <w:rsid w:val="002553EB"/>
    <w:rsid w:val="002560F7"/>
    <w:rsid w:val="00261FA0"/>
    <w:rsid w:val="002625F3"/>
    <w:rsid w:val="002627B3"/>
    <w:rsid w:val="0026297A"/>
    <w:rsid w:val="002644D4"/>
    <w:rsid w:val="00264B9F"/>
    <w:rsid w:val="00264CEA"/>
    <w:rsid w:val="00264E19"/>
    <w:rsid w:val="00265139"/>
    <w:rsid w:val="00266E21"/>
    <w:rsid w:val="00267E57"/>
    <w:rsid w:val="00270108"/>
    <w:rsid w:val="00270744"/>
    <w:rsid w:val="00270A23"/>
    <w:rsid w:val="002722A7"/>
    <w:rsid w:val="002728C5"/>
    <w:rsid w:val="00273A9C"/>
    <w:rsid w:val="0027416D"/>
    <w:rsid w:val="00274293"/>
    <w:rsid w:val="00275956"/>
    <w:rsid w:val="00275EC1"/>
    <w:rsid w:val="00277AFE"/>
    <w:rsid w:val="00277F10"/>
    <w:rsid w:val="0028042B"/>
    <w:rsid w:val="00280E39"/>
    <w:rsid w:val="00280F31"/>
    <w:rsid w:val="00281CB1"/>
    <w:rsid w:val="0028209D"/>
    <w:rsid w:val="0028230D"/>
    <w:rsid w:val="00282B0E"/>
    <w:rsid w:val="00282F1F"/>
    <w:rsid w:val="0028314F"/>
    <w:rsid w:val="0028424E"/>
    <w:rsid w:val="002848FA"/>
    <w:rsid w:val="00285197"/>
    <w:rsid w:val="00285319"/>
    <w:rsid w:val="00285E4E"/>
    <w:rsid w:val="0028600C"/>
    <w:rsid w:val="00286550"/>
    <w:rsid w:val="00286887"/>
    <w:rsid w:val="002868D6"/>
    <w:rsid w:val="00286A29"/>
    <w:rsid w:val="002874B2"/>
    <w:rsid w:val="002874EE"/>
    <w:rsid w:val="00290B6B"/>
    <w:rsid w:val="00290E55"/>
    <w:rsid w:val="00290E94"/>
    <w:rsid w:val="00292A20"/>
    <w:rsid w:val="00292BA6"/>
    <w:rsid w:val="00294663"/>
    <w:rsid w:val="00295075"/>
    <w:rsid w:val="00295697"/>
    <w:rsid w:val="00295B81"/>
    <w:rsid w:val="00295B85"/>
    <w:rsid w:val="0029689E"/>
    <w:rsid w:val="00296E3B"/>
    <w:rsid w:val="00297B5A"/>
    <w:rsid w:val="00297DED"/>
    <w:rsid w:val="002A042C"/>
    <w:rsid w:val="002A07FE"/>
    <w:rsid w:val="002A0E2E"/>
    <w:rsid w:val="002A0F6A"/>
    <w:rsid w:val="002A1472"/>
    <w:rsid w:val="002A1A26"/>
    <w:rsid w:val="002A1AAB"/>
    <w:rsid w:val="002A1B06"/>
    <w:rsid w:val="002A3C42"/>
    <w:rsid w:val="002A41A5"/>
    <w:rsid w:val="002A547E"/>
    <w:rsid w:val="002A5D78"/>
    <w:rsid w:val="002A65AC"/>
    <w:rsid w:val="002A75CF"/>
    <w:rsid w:val="002A7D07"/>
    <w:rsid w:val="002B16D1"/>
    <w:rsid w:val="002B18EF"/>
    <w:rsid w:val="002B1A87"/>
    <w:rsid w:val="002B3BDD"/>
    <w:rsid w:val="002B3D2D"/>
    <w:rsid w:val="002B4B9B"/>
    <w:rsid w:val="002B5B8F"/>
    <w:rsid w:val="002B6556"/>
    <w:rsid w:val="002B7F0A"/>
    <w:rsid w:val="002C0EEC"/>
    <w:rsid w:val="002C2226"/>
    <w:rsid w:val="002C3527"/>
    <w:rsid w:val="002C589E"/>
    <w:rsid w:val="002C6147"/>
    <w:rsid w:val="002C656A"/>
    <w:rsid w:val="002C6883"/>
    <w:rsid w:val="002C6919"/>
    <w:rsid w:val="002C6A30"/>
    <w:rsid w:val="002C729F"/>
    <w:rsid w:val="002D063A"/>
    <w:rsid w:val="002D1294"/>
    <w:rsid w:val="002D1B15"/>
    <w:rsid w:val="002D259B"/>
    <w:rsid w:val="002D2D2F"/>
    <w:rsid w:val="002D31AF"/>
    <w:rsid w:val="002D38DC"/>
    <w:rsid w:val="002D3BE5"/>
    <w:rsid w:val="002D3C81"/>
    <w:rsid w:val="002D465E"/>
    <w:rsid w:val="002D4F47"/>
    <w:rsid w:val="002D538B"/>
    <w:rsid w:val="002D5586"/>
    <w:rsid w:val="002D5B3D"/>
    <w:rsid w:val="002D724F"/>
    <w:rsid w:val="002E0C52"/>
    <w:rsid w:val="002E131C"/>
    <w:rsid w:val="002E1548"/>
    <w:rsid w:val="002E1CF6"/>
    <w:rsid w:val="002E1DE8"/>
    <w:rsid w:val="002E27A4"/>
    <w:rsid w:val="002E28FD"/>
    <w:rsid w:val="002E3CE7"/>
    <w:rsid w:val="002E75F4"/>
    <w:rsid w:val="002E7B15"/>
    <w:rsid w:val="002E7C80"/>
    <w:rsid w:val="002F014F"/>
    <w:rsid w:val="002F1E20"/>
    <w:rsid w:val="002F2207"/>
    <w:rsid w:val="002F3F3D"/>
    <w:rsid w:val="002F476D"/>
    <w:rsid w:val="002F53B0"/>
    <w:rsid w:val="002F6002"/>
    <w:rsid w:val="002F7D45"/>
    <w:rsid w:val="00300B54"/>
    <w:rsid w:val="00300C4C"/>
    <w:rsid w:val="00300CA5"/>
    <w:rsid w:val="00300DAB"/>
    <w:rsid w:val="00301687"/>
    <w:rsid w:val="003029A2"/>
    <w:rsid w:val="00302A36"/>
    <w:rsid w:val="003030D7"/>
    <w:rsid w:val="00303164"/>
    <w:rsid w:val="003040D8"/>
    <w:rsid w:val="0030565A"/>
    <w:rsid w:val="0030587F"/>
    <w:rsid w:val="003064FE"/>
    <w:rsid w:val="003074D8"/>
    <w:rsid w:val="003077B3"/>
    <w:rsid w:val="00307B01"/>
    <w:rsid w:val="00307B4A"/>
    <w:rsid w:val="00311A67"/>
    <w:rsid w:val="00311FA9"/>
    <w:rsid w:val="003126AE"/>
    <w:rsid w:val="00312C1D"/>
    <w:rsid w:val="00312E3F"/>
    <w:rsid w:val="0031350B"/>
    <w:rsid w:val="00313587"/>
    <w:rsid w:val="003142FD"/>
    <w:rsid w:val="003146B0"/>
    <w:rsid w:val="003146D6"/>
    <w:rsid w:val="00314966"/>
    <w:rsid w:val="00314BE0"/>
    <w:rsid w:val="00314F1F"/>
    <w:rsid w:val="0031631B"/>
    <w:rsid w:val="00316533"/>
    <w:rsid w:val="00317ED1"/>
    <w:rsid w:val="003209BB"/>
    <w:rsid w:val="003215E0"/>
    <w:rsid w:val="003220BD"/>
    <w:rsid w:val="003226F0"/>
    <w:rsid w:val="0032285D"/>
    <w:rsid w:val="00322D2F"/>
    <w:rsid w:val="0032331B"/>
    <w:rsid w:val="00323932"/>
    <w:rsid w:val="00325675"/>
    <w:rsid w:val="00325F86"/>
    <w:rsid w:val="003269F0"/>
    <w:rsid w:val="003278EB"/>
    <w:rsid w:val="00327C93"/>
    <w:rsid w:val="00330401"/>
    <w:rsid w:val="0033263C"/>
    <w:rsid w:val="00332F79"/>
    <w:rsid w:val="00333688"/>
    <w:rsid w:val="00333A35"/>
    <w:rsid w:val="00334B36"/>
    <w:rsid w:val="003356DC"/>
    <w:rsid w:val="00335CCC"/>
    <w:rsid w:val="00335F35"/>
    <w:rsid w:val="003363F3"/>
    <w:rsid w:val="00336859"/>
    <w:rsid w:val="00336944"/>
    <w:rsid w:val="003372AB"/>
    <w:rsid w:val="00337545"/>
    <w:rsid w:val="0033783D"/>
    <w:rsid w:val="003406AB"/>
    <w:rsid w:val="00342039"/>
    <w:rsid w:val="00342091"/>
    <w:rsid w:val="00342913"/>
    <w:rsid w:val="0034466B"/>
    <w:rsid w:val="00344804"/>
    <w:rsid w:val="00346EFA"/>
    <w:rsid w:val="00350F89"/>
    <w:rsid w:val="003529D4"/>
    <w:rsid w:val="003535CE"/>
    <w:rsid w:val="003541CB"/>
    <w:rsid w:val="0036034D"/>
    <w:rsid w:val="00360C14"/>
    <w:rsid w:val="0036168A"/>
    <w:rsid w:val="00362B9A"/>
    <w:rsid w:val="00362EE3"/>
    <w:rsid w:val="003645BC"/>
    <w:rsid w:val="003648C3"/>
    <w:rsid w:val="00364A17"/>
    <w:rsid w:val="00364EE5"/>
    <w:rsid w:val="00365E7B"/>
    <w:rsid w:val="0036630B"/>
    <w:rsid w:val="0036772D"/>
    <w:rsid w:val="00370021"/>
    <w:rsid w:val="00370067"/>
    <w:rsid w:val="00370FE4"/>
    <w:rsid w:val="003712DE"/>
    <w:rsid w:val="003718DB"/>
    <w:rsid w:val="00372093"/>
    <w:rsid w:val="00372634"/>
    <w:rsid w:val="003736DE"/>
    <w:rsid w:val="003738F1"/>
    <w:rsid w:val="00375393"/>
    <w:rsid w:val="003759FA"/>
    <w:rsid w:val="00375EDD"/>
    <w:rsid w:val="00376FA2"/>
    <w:rsid w:val="00377122"/>
    <w:rsid w:val="0038000A"/>
    <w:rsid w:val="0038007F"/>
    <w:rsid w:val="00380B8A"/>
    <w:rsid w:val="00380E38"/>
    <w:rsid w:val="00380E48"/>
    <w:rsid w:val="0038188B"/>
    <w:rsid w:val="00381BDE"/>
    <w:rsid w:val="00381CCA"/>
    <w:rsid w:val="00383DE7"/>
    <w:rsid w:val="00384F9F"/>
    <w:rsid w:val="0038579F"/>
    <w:rsid w:val="00385874"/>
    <w:rsid w:val="0038597F"/>
    <w:rsid w:val="003909A2"/>
    <w:rsid w:val="00391EB5"/>
    <w:rsid w:val="00392265"/>
    <w:rsid w:val="00392AC6"/>
    <w:rsid w:val="00393A15"/>
    <w:rsid w:val="00393DEA"/>
    <w:rsid w:val="003946E6"/>
    <w:rsid w:val="00394EE4"/>
    <w:rsid w:val="00396814"/>
    <w:rsid w:val="00396D0C"/>
    <w:rsid w:val="00397151"/>
    <w:rsid w:val="00397B01"/>
    <w:rsid w:val="00397FD1"/>
    <w:rsid w:val="003A0553"/>
    <w:rsid w:val="003A0926"/>
    <w:rsid w:val="003A1FAA"/>
    <w:rsid w:val="003A1FFA"/>
    <w:rsid w:val="003A444E"/>
    <w:rsid w:val="003A58E9"/>
    <w:rsid w:val="003A78A7"/>
    <w:rsid w:val="003A79FB"/>
    <w:rsid w:val="003B0585"/>
    <w:rsid w:val="003B066E"/>
    <w:rsid w:val="003B0F3B"/>
    <w:rsid w:val="003B14F6"/>
    <w:rsid w:val="003B1A72"/>
    <w:rsid w:val="003B2353"/>
    <w:rsid w:val="003B2FBC"/>
    <w:rsid w:val="003B3FE2"/>
    <w:rsid w:val="003B42D8"/>
    <w:rsid w:val="003B4B60"/>
    <w:rsid w:val="003B5AED"/>
    <w:rsid w:val="003B7E64"/>
    <w:rsid w:val="003B7EE8"/>
    <w:rsid w:val="003C18CE"/>
    <w:rsid w:val="003C237E"/>
    <w:rsid w:val="003C323A"/>
    <w:rsid w:val="003C3D28"/>
    <w:rsid w:val="003C455F"/>
    <w:rsid w:val="003C4CED"/>
    <w:rsid w:val="003C5A64"/>
    <w:rsid w:val="003C750E"/>
    <w:rsid w:val="003C7907"/>
    <w:rsid w:val="003C7F17"/>
    <w:rsid w:val="003D03AE"/>
    <w:rsid w:val="003D0460"/>
    <w:rsid w:val="003D04A0"/>
    <w:rsid w:val="003D070F"/>
    <w:rsid w:val="003D09D8"/>
    <w:rsid w:val="003D1089"/>
    <w:rsid w:val="003D1633"/>
    <w:rsid w:val="003D1D73"/>
    <w:rsid w:val="003D357E"/>
    <w:rsid w:val="003D46F1"/>
    <w:rsid w:val="003D5569"/>
    <w:rsid w:val="003D6513"/>
    <w:rsid w:val="003E00FA"/>
    <w:rsid w:val="003E083A"/>
    <w:rsid w:val="003E1C2A"/>
    <w:rsid w:val="003E3CDD"/>
    <w:rsid w:val="003E4726"/>
    <w:rsid w:val="003E4DBD"/>
    <w:rsid w:val="003E6317"/>
    <w:rsid w:val="003E71B7"/>
    <w:rsid w:val="003E7B60"/>
    <w:rsid w:val="003E7ED3"/>
    <w:rsid w:val="003E7F6D"/>
    <w:rsid w:val="003F0272"/>
    <w:rsid w:val="003F031F"/>
    <w:rsid w:val="003F08C1"/>
    <w:rsid w:val="003F0AD7"/>
    <w:rsid w:val="003F2BA8"/>
    <w:rsid w:val="003F4118"/>
    <w:rsid w:val="003F4499"/>
    <w:rsid w:val="003F5554"/>
    <w:rsid w:val="003F57D2"/>
    <w:rsid w:val="00401169"/>
    <w:rsid w:val="00401365"/>
    <w:rsid w:val="00401A85"/>
    <w:rsid w:val="00403465"/>
    <w:rsid w:val="00406903"/>
    <w:rsid w:val="0040767C"/>
    <w:rsid w:val="00407CFA"/>
    <w:rsid w:val="004101F1"/>
    <w:rsid w:val="00410F68"/>
    <w:rsid w:val="0041101A"/>
    <w:rsid w:val="00411B7C"/>
    <w:rsid w:val="004151E5"/>
    <w:rsid w:val="00415641"/>
    <w:rsid w:val="00415C72"/>
    <w:rsid w:val="00417747"/>
    <w:rsid w:val="00417B69"/>
    <w:rsid w:val="00417BBC"/>
    <w:rsid w:val="004209F6"/>
    <w:rsid w:val="00420CA6"/>
    <w:rsid w:val="00421470"/>
    <w:rsid w:val="00421A67"/>
    <w:rsid w:val="004226A8"/>
    <w:rsid w:val="00422E27"/>
    <w:rsid w:val="00423A83"/>
    <w:rsid w:val="004241F2"/>
    <w:rsid w:val="00427072"/>
    <w:rsid w:val="00427D12"/>
    <w:rsid w:val="00430C9D"/>
    <w:rsid w:val="00431303"/>
    <w:rsid w:val="00431605"/>
    <w:rsid w:val="004317E7"/>
    <w:rsid w:val="00431BD7"/>
    <w:rsid w:val="0043259D"/>
    <w:rsid w:val="004326CB"/>
    <w:rsid w:val="0043364E"/>
    <w:rsid w:val="004337CA"/>
    <w:rsid w:val="004339F5"/>
    <w:rsid w:val="00434DB0"/>
    <w:rsid w:val="0043521F"/>
    <w:rsid w:val="004369E9"/>
    <w:rsid w:val="00437FB0"/>
    <w:rsid w:val="00440A9B"/>
    <w:rsid w:val="00441CB7"/>
    <w:rsid w:val="00442959"/>
    <w:rsid w:val="00442B95"/>
    <w:rsid w:val="00443E05"/>
    <w:rsid w:val="004450FB"/>
    <w:rsid w:val="00445797"/>
    <w:rsid w:val="00445F7F"/>
    <w:rsid w:val="0044721A"/>
    <w:rsid w:val="00447302"/>
    <w:rsid w:val="0044758E"/>
    <w:rsid w:val="00447F3E"/>
    <w:rsid w:val="004504D9"/>
    <w:rsid w:val="00451AAB"/>
    <w:rsid w:val="0045391C"/>
    <w:rsid w:val="00453DFE"/>
    <w:rsid w:val="00454592"/>
    <w:rsid w:val="00455971"/>
    <w:rsid w:val="00456CD2"/>
    <w:rsid w:val="00457209"/>
    <w:rsid w:val="00457EE1"/>
    <w:rsid w:val="004600C7"/>
    <w:rsid w:val="0046037D"/>
    <w:rsid w:val="004607EA"/>
    <w:rsid w:val="004610B6"/>
    <w:rsid w:val="004638B4"/>
    <w:rsid w:val="00463D21"/>
    <w:rsid w:val="00463E85"/>
    <w:rsid w:val="00465181"/>
    <w:rsid w:val="004656EA"/>
    <w:rsid w:val="00465FAF"/>
    <w:rsid w:val="00466B16"/>
    <w:rsid w:val="00466CA2"/>
    <w:rsid w:val="00467E83"/>
    <w:rsid w:val="00470778"/>
    <w:rsid w:val="00470B22"/>
    <w:rsid w:val="004716E4"/>
    <w:rsid w:val="00472728"/>
    <w:rsid w:val="00472B29"/>
    <w:rsid w:val="00473003"/>
    <w:rsid w:val="00473333"/>
    <w:rsid w:val="0047337D"/>
    <w:rsid w:val="00473D73"/>
    <w:rsid w:val="00474913"/>
    <w:rsid w:val="00474C3C"/>
    <w:rsid w:val="00475D28"/>
    <w:rsid w:val="004762C9"/>
    <w:rsid w:val="00476368"/>
    <w:rsid w:val="004776FB"/>
    <w:rsid w:val="004779D6"/>
    <w:rsid w:val="00480FE5"/>
    <w:rsid w:val="00481EE3"/>
    <w:rsid w:val="004822D6"/>
    <w:rsid w:val="0048348C"/>
    <w:rsid w:val="0048387A"/>
    <w:rsid w:val="00483D06"/>
    <w:rsid w:val="004841C3"/>
    <w:rsid w:val="004843C9"/>
    <w:rsid w:val="0048441B"/>
    <w:rsid w:val="00486346"/>
    <w:rsid w:val="004876BB"/>
    <w:rsid w:val="00487B5D"/>
    <w:rsid w:val="00487D04"/>
    <w:rsid w:val="004901C9"/>
    <w:rsid w:val="00490B2D"/>
    <w:rsid w:val="00491411"/>
    <w:rsid w:val="00491706"/>
    <w:rsid w:val="00493AC3"/>
    <w:rsid w:val="00493E36"/>
    <w:rsid w:val="00495E53"/>
    <w:rsid w:val="00496279"/>
    <w:rsid w:val="004962D2"/>
    <w:rsid w:val="00496518"/>
    <w:rsid w:val="00496A6E"/>
    <w:rsid w:val="004977DA"/>
    <w:rsid w:val="004A016E"/>
    <w:rsid w:val="004A09AB"/>
    <w:rsid w:val="004A1372"/>
    <w:rsid w:val="004A170F"/>
    <w:rsid w:val="004A2A82"/>
    <w:rsid w:val="004A4DB0"/>
    <w:rsid w:val="004A519B"/>
    <w:rsid w:val="004A53E7"/>
    <w:rsid w:val="004A5A3E"/>
    <w:rsid w:val="004A7F7B"/>
    <w:rsid w:val="004A7FBC"/>
    <w:rsid w:val="004B18EA"/>
    <w:rsid w:val="004B1D4D"/>
    <w:rsid w:val="004B350E"/>
    <w:rsid w:val="004B37DE"/>
    <w:rsid w:val="004B4871"/>
    <w:rsid w:val="004B5059"/>
    <w:rsid w:val="004B5B91"/>
    <w:rsid w:val="004B5DF7"/>
    <w:rsid w:val="004B5EFA"/>
    <w:rsid w:val="004B6026"/>
    <w:rsid w:val="004B6861"/>
    <w:rsid w:val="004B7990"/>
    <w:rsid w:val="004B7CF2"/>
    <w:rsid w:val="004C0279"/>
    <w:rsid w:val="004C036D"/>
    <w:rsid w:val="004C0B6E"/>
    <w:rsid w:val="004C1340"/>
    <w:rsid w:val="004C1FE4"/>
    <w:rsid w:val="004C2F84"/>
    <w:rsid w:val="004C3887"/>
    <w:rsid w:val="004C38BD"/>
    <w:rsid w:val="004C3D5D"/>
    <w:rsid w:val="004C3EBD"/>
    <w:rsid w:val="004C44E8"/>
    <w:rsid w:val="004C498E"/>
    <w:rsid w:val="004C4F6F"/>
    <w:rsid w:val="004C5885"/>
    <w:rsid w:val="004C6DDA"/>
    <w:rsid w:val="004C6F15"/>
    <w:rsid w:val="004D13E4"/>
    <w:rsid w:val="004D1EFB"/>
    <w:rsid w:val="004D3490"/>
    <w:rsid w:val="004D499C"/>
    <w:rsid w:val="004D55EA"/>
    <w:rsid w:val="004D716B"/>
    <w:rsid w:val="004D759F"/>
    <w:rsid w:val="004D7C05"/>
    <w:rsid w:val="004E006F"/>
    <w:rsid w:val="004E06C3"/>
    <w:rsid w:val="004E0F3C"/>
    <w:rsid w:val="004E1549"/>
    <w:rsid w:val="004E16E6"/>
    <w:rsid w:val="004E38B3"/>
    <w:rsid w:val="004E39F3"/>
    <w:rsid w:val="004E3AA1"/>
    <w:rsid w:val="004E3BEC"/>
    <w:rsid w:val="004E58E5"/>
    <w:rsid w:val="004E6304"/>
    <w:rsid w:val="004E64F0"/>
    <w:rsid w:val="004E6833"/>
    <w:rsid w:val="004E6FA6"/>
    <w:rsid w:val="004E723F"/>
    <w:rsid w:val="004E7A20"/>
    <w:rsid w:val="004F0CA6"/>
    <w:rsid w:val="004F1C58"/>
    <w:rsid w:val="004F1E5E"/>
    <w:rsid w:val="004F2478"/>
    <w:rsid w:val="004F2E12"/>
    <w:rsid w:val="004F3262"/>
    <w:rsid w:val="004F332B"/>
    <w:rsid w:val="004F3330"/>
    <w:rsid w:val="004F36A2"/>
    <w:rsid w:val="004F3E69"/>
    <w:rsid w:val="004F40F4"/>
    <w:rsid w:val="004F41D3"/>
    <w:rsid w:val="004F4C4D"/>
    <w:rsid w:val="004F4EBC"/>
    <w:rsid w:val="004F57F1"/>
    <w:rsid w:val="004F5A8B"/>
    <w:rsid w:val="004F5D28"/>
    <w:rsid w:val="004F6376"/>
    <w:rsid w:val="004F7CB6"/>
    <w:rsid w:val="004F7F18"/>
    <w:rsid w:val="00500140"/>
    <w:rsid w:val="00500BE7"/>
    <w:rsid w:val="00500F3F"/>
    <w:rsid w:val="00501280"/>
    <w:rsid w:val="00501308"/>
    <w:rsid w:val="00502292"/>
    <w:rsid w:val="00502897"/>
    <w:rsid w:val="00503AE4"/>
    <w:rsid w:val="00503D99"/>
    <w:rsid w:val="005045BA"/>
    <w:rsid w:val="00505213"/>
    <w:rsid w:val="0050552F"/>
    <w:rsid w:val="00505661"/>
    <w:rsid w:val="00505AA2"/>
    <w:rsid w:val="005062F4"/>
    <w:rsid w:val="00510435"/>
    <w:rsid w:val="00510FA6"/>
    <w:rsid w:val="005119D2"/>
    <w:rsid w:val="00512AB0"/>
    <w:rsid w:val="005131D8"/>
    <w:rsid w:val="00514976"/>
    <w:rsid w:val="00516177"/>
    <w:rsid w:val="00520E52"/>
    <w:rsid w:val="00520FC7"/>
    <w:rsid w:val="005227BB"/>
    <w:rsid w:val="0052307E"/>
    <w:rsid w:val="00523642"/>
    <w:rsid w:val="00524110"/>
    <w:rsid w:val="005256F9"/>
    <w:rsid w:val="00526B7C"/>
    <w:rsid w:val="00527B5D"/>
    <w:rsid w:val="00527D60"/>
    <w:rsid w:val="00531720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40A1"/>
    <w:rsid w:val="00544FD6"/>
    <w:rsid w:val="0054651E"/>
    <w:rsid w:val="005500BE"/>
    <w:rsid w:val="005500FD"/>
    <w:rsid w:val="00550355"/>
    <w:rsid w:val="0055091D"/>
    <w:rsid w:val="0055158B"/>
    <w:rsid w:val="0055176C"/>
    <w:rsid w:val="00552259"/>
    <w:rsid w:val="00552BCF"/>
    <w:rsid w:val="005533A6"/>
    <w:rsid w:val="00553431"/>
    <w:rsid w:val="00555475"/>
    <w:rsid w:val="005559FD"/>
    <w:rsid w:val="00555CF2"/>
    <w:rsid w:val="00556014"/>
    <w:rsid w:val="005568CE"/>
    <w:rsid w:val="0055724C"/>
    <w:rsid w:val="00560012"/>
    <w:rsid w:val="005604C8"/>
    <w:rsid w:val="005605CF"/>
    <w:rsid w:val="00560A49"/>
    <w:rsid w:val="00560F93"/>
    <w:rsid w:val="00561556"/>
    <w:rsid w:val="00561FD6"/>
    <w:rsid w:val="00562A0C"/>
    <w:rsid w:val="005660B0"/>
    <w:rsid w:val="0056623A"/>
    <w:rsid w:val="00566C79"/>
    <w:rsid w:val="005719A9"/>
    <w:rsid w:val="00571A07"/>
    <w:rsid w:val="0057219F"/>
    <w:rsid w:val="00573AF6"/>
    <w:rsid w:val="00573EFB"/>
    <w:rsid w:val="00574E7D"/>
    <w:rsid w:val="00575028"/>
    <w:rsid w:val="005767DF"/>
    <w:rsid w:val="00577E7F"/>
    <w:rsid w:val="00580397"/>
    <w:rsid w:val="00580E33"/>
    <w:rsid w:val="00580FA1"/>
    <w:rsid w:val="00580FB2"/>
    <w:rsid w:val="00581EB5"/>
    <w:rsid w:val="00582355"/>
    <w:rsid w:val="00582D45"/>
    <w:rsid w:val="005836A3"/>
    <w:rsid w:val="00583FC8"/>
    <w:rsid w:val="00584AA2"/>
    <w:rsid w:val="00584BFE"/>
    <w:rsid w:val="00584C0C"/>
    <w:rsid w:val="005859CD"/>
    <w:rsid w:val="00585CCD"/>
    <w:rsid w:val="005862F9"/>
    <w:rsid w:val="005867AE"/>
    <w:rsid w:val="00586A6E"/>
    <w:rsid w:val="00587EE0"/>
    <w:rsid w:val="00590CBE"/>
    <w:rsid w:val="00591070"/>
    <w:rsid w:val="00591ADA"/>
    <w:rsid w:val="00594704"/>
    <w:rsid w:val="00594978"/>
    <w:rsid w:val="00594EFF"/>
    <w:rsid w:val="0059543C"/>
    <w:rsid w:val="00596664"/>
    <w:rsid w:val="00597FD4"/>
    <w:rsid w:val="005A1713"/>
    <w:rsid w:val="005A1A36"/>
    <w:rsid w:val="005A1B0A"/>
    <w:rsid w:val="005A1D3F"/>
    <w:rsid w:val="005A1FAA"/>
    <w:rsid w:val="005A30EB"/>
    <w:rsid w:val="005A365F"/>
    <w:rsid w:val="005A3ADD"/>
    <w:rsid w:val="005A5BB5"/>
    <w:rsid w:val="005A5DD5"/>
    <w:rsid w:val="005A6500"/>
    <w:rsid w:val="005A6820"/>
    <w:rsid w:val="005A7CE5"/>
    <w:rsid w:val="005B0A3B"/>
    <w:rsid w:val="005B14FD"/>
    <w:rsid w:val="005B1604"/>
    <w:rsid w:val="005B21CB"/>
    <w:rsid w:val="005B26BF"/>
    <w:rsid w:val="005B2B9A"/>
    <w:rsid w:val="005B336A"/>
    <w:rsid w:val="005B33E8"/>
    <w:rsid w:val="005B3BC9"/>
    <w:rsid w:val="005B3D4D"/>
    <w:rsid w:val="005B685E"/>
    <w:rsid w:val="005B6963"/>
    <w:rsid w:val="005B7F51"/>
    <w:rsid w:val="005C0117"/>
    <w:rsid w:val="005C04D7"/>
    <w:rsid w:val="005C6417"/>
    <w:rsid w:val="005C7568"/>
    <w:rsid w:val="005D2499"/>
    <w:rsid w:val="005D46EA"/>
    <w:rsid w:val="005D4FAA"/>
    <w:rsid w:val="005D566E"/>
    <w:rsid w:val="005E0302"/>
    <w:rsid w:val="005E0886"/>
    <w:rsid w:val="005E243B"/>
    <w:rsid w:val="005E3253"/>
    <w:rsid w:val="005E368E"/>
    <w:rsid w:val="005E3881"/>
    <w:rsid w:val="005E3A20"/>
    <w:rsid w:val="005E4B5C"/>
    <w:rsid w:val="005E4EAB"/>
    <w:rsid w:val="005E5788"/>
    <w:rsid w:val="005E5E8B"/>
    <w:rsid w:val="005E73DF"/>
    <w:rsid w:val="005E7678"/>
    <w:rsid w:val="005E77ED"/>
    <w:rsid w:val="005F36F0"/>
    <w:rsid w:val="005F4DFE"/>
    <w:rsid w:val="005F665A"/>
    <w:rsid w:val="005F66C8"/>
    <w:rsid w:val="005F6B69"/>
    <w:rsid w:val="005F6E87"/>
    <w:rsid w:val="005F7CD3"/>
    <w:rsid w:val="005F7CDC"/>
    <w:rsid w:val="00601843"/>
    <w:rsid w:val="0060267D"/>
    <w:rsid w:val="00603941"/>
    <w:rsid w:val="00603A4A"/>
    <w:rsid w:val="00604600"/>
    <w:rsid w:val="00605731"/>
    <w:rsid w:val="00605D18"/>
    <w:rsid w:val="006065CD"/>
    <w:rsid w:val="0060733E"/>
    <w:rsid w:val="0060746E"/>
    <w:rsid w:val="00607800"/>
    <w:rsid w:val="00607A7E"/>
    <w:rsid w:val="0061122C"/>
    <w:rsid w:val="0061137F"/>
    <w:rsid w:val="0061279E"/>
    <w:rsid w:val="00612904"/>
    <w:rsid w:val="00612C03"/>
    <w:rsid w:val="00614034"/>
    <w:rsid w:val="00614057"/>
    <w:rsid w:val="006146AA"/>
    <w:rsid w:val="00614D50"/>
    <w:rsid w:val="00615240"/>
    <w:rsid w:val="00617459"/>
    <w:rsid w:val="00620628"/>
    <w:rsid w:val="00620942"/>
    <w:rsid w:val="006214DA"/>
    <w:rsid w:val="006221C0"/>
    <w:rsid w:val="00622294"/>
    <w:rsid w:val="0062411A"/>
    <w:rsid w:val="006246C9"/>
    <w:rsid w:val="006259BB"/>
    <w:rsid w:val="00626322"/>
    <w:rsid w:val="006268F3"/>
    <w:rsid w:val="00626ABB"/>
    <w:rsid w:val="006276AC"/>
    <w:rsid w:val="006304DE"/>
    <w:rsid w:val="00630676"/>
    <w:rsid w:val="006308E8"/>
    <w:rsid w:val="00630A8A"/>
    <w:rsid w:val="00630FE5"/>
    <w:rsid w:val="0063276D"/>
    <w:rsid w:val="00632EAA"/>
    <w:rsid w:val="00634070"/>
    <w:rsid w:val="00634756"/>
    <w:rsid w:val="0063675E"/>
    <w:rsid w:val="00636DBE"/>
    <w:rsid w:val="00637ABC"/>
    <w:rsid w:val="00640BE3"/>
    <w:rsid w:val="006423D9"/>
    <w:rsid w:val="00642548"/>
    <w:rsid w:val="00642FD9"/>
    <w:rsid w:val="00643A42"/>
    <w:rsid w:val="00644819"/>
    <w:rsid w:val="00644A7E"/>
    <w:rsid w:val="006457E1"/>
    <w:rsid w:val="0064584B"/>
    <w:rsid w:val="00645C55"/>
    <w:rsid w:val="00645D15"/>
    <w:rsid w:val="00645DBD"/>
    <w:rsid w:val="006501EE"/>
    <w:rsid w:val="0065022E"/>
    <w:rsid w:val="00650944"/>
    <w:rsid w:val="0065216A"/>
    <w:rsid w:val="00652A4F"/>
    <w:rsid w:val="00653E9B"/>
    <w:rsid w:val="0065478C"/>
    <w:rsid w:val="00655260"/>
    <w:rsid w:val="006553A2"/>
    <w:rsid w:val="00655CF5"/>
    <w:rsid w:val="00656486"/>
    <w:rsid w:val="00660339"/>
    <w:rsid w:val="00660A4C"/>
    <w:rsid w:val="00662C6F"/>
    <w:rsid w:val="00663451"/>
    <w:rsid w:val="0066370B"/>
    <w:rsid w:val="0066396D"/>
    <w:rsid w:val="00665757"/>
    <w:rsid w:val="00666F8E"/>
    <w:rsid w:val="00670279"/>
    <w:rsid w:val="006707A1"/>
    <w:rsid w:val="00671ADF"/>
    <w:rsid w:val="00671C09"/>
    <w:rsid w:val="006725C1"/>
    <w:rsid w:val="006728FE"/>
    <w:rsid w:val="00672F9F"/>
    <w:rsid w:val="00673D83"/>
    <w:rsid w:val="00674865"/>
    <w:rsid w:val="006751A5"/>
    <w:rsid w:val="00675412"/>
    <w:rsid w:val="006765E9"/>
    <w:rsid w:val="00676B7D"/>
    <w:rsid w:val="00676C52"/>
    <w:rsid w:val="00676CDC"/>
    <w:rsid w:val="0067732F"/>
    <w:rsid w:val="00677367"/>
    <w:rsid w:val="00680351"/>
    <w:rsid w:val="006805D5"/>
    <w:rsid w:val="00681486"/>
    <w:rsid w:val="00681783"/>
    <w:rsid w:val="00682220"/>
    <w:rsid w:val="00682B47"/>
    <w:rsid w:val="00682B87"/>
    <w:rsid w:val="00682DA4"/>
    <w:rsid w:val="00683E1A"/>
    <w:rsid w:val="006853BD"/>
    <w:rsid w:val="00685B2F"/>
    <w:rsid w:val="0068688D"/>
    <w:rsid w:val="00686E49"/>
    <w:rsid w:val="00687C5A"/>
    <w:rsid w:val="00690174"/>
    <w:rsid w:val="00690588"/>
    <w:rsid w:val="00692029"/>
    <w:rsid w:val="00693354"/>
    <w:rsid w:val="0069353B"/>
    <w:rsid w:val="006936D5"/>
    <w:rsid w:val="00693AAB"/>
    <w:rsid w:val="00693B45"/>
    <w:rsid w:val="00694CCE"/>
    <w:rsid w:val="0069536D"/>
    <w:rsid w:val="00695883"/>
    <w:rsid w:val="0069605C"/>
    <w:rsid w:val="00696B95"/>
    <w:rsid w:val="00697748"/>
    <w:rsid w:val="00697F17"/>
    <w:rsid w:val="006A26ED"/>
    <w:rsid w:val="006A288A"/>
    <w:rsid w:val="006A2991"/>
    <w:rsid w:val="006A389B"/>
    <w:rsid w:val="006A39F1"/>
    <w:rsid w:val="006A45A7"/>
    <w:rsid w:val="006A476A"/>
    <w:rsid w:val="006A49D8"/>
    <w:rsid w:val="006A5421"/>
    <w:rsid w:val="006A559E"/>
    <w:rsid w:val="006A64A1"/>
    <w:rsid w:val="006A6BA0"/>
    <w:rsid w:val="006B0B94"/>
    <w:rsid w:val="006B0BB7"/>
    <w:rsid w:val="006B19D3"/>
    <w:rsid w:val="006B1A82"/>
    <w:rsid w:val="006B1BD4"/>
    <w:rsid w:val="006B203F"/>
    <w:rsid w:val="006B257F"/>
    <w:rsid w:val="006B313B"/>
    <w:rsid w:val="006B49EC"/>
    <w:rsid w:val="006B4E7B"/>
    <w:rsid w:val="006B5D1B"/>
    <w:rsid w:val="006B5FD8"/>
    <w:rsid w:val="006B61E7"/>
    <w:rsid w:val="006B76F2"/>
    <w:rsid w:val="006B77EE"/>
    <w:rsid w:val="006B7918"/>
    <w:rsid w:val="006C020C"/>
    <w:rsid w:val="006C09CB"/>
    <w:rsid w:val="006C139C"/>
    <w:rsid w:val="006C1614"/>
    <w:rsid w:val="006C3F55"/>
    <w:rsid w:val="006C4E9E"/>
    <w:rsid w:val="006C598B"/>
    <w:rsid w:val="006C613E"/>
    <w:rsid w:val="006C64AA"/>
    <w:rsid w:val="006C6659"/>
    <w:rsid w:val="006C751A"/>
    <w:rsid w:val="006C7BDE"/>
    <w:rsid w:val="006D0305"/>
    <w:rsid w:val="006D0AEC"/>
    <w:rsid w:val="006D188E"/>
    <w:rsid w:val="006D2ACD"/>
    <w:rsid w:val="006D2B74"/>
    <w:rsid w:val="006D5356"/>
    <w:rsid w:val="006D58CE"/>
    <w:rsid w:val="006D68F1"/>
    <w:rsid w:val="006D7065"/>
    <w:rsid w:val="006E2E53"/>
    <w:rsid w:val="006E31D9"/>
    <w:rsid w:val="006E57D3"/>
    <w:rsid w:val="006E5B89"/>
    <w:rsid w:val="006E5CEC"/>
    <w:rsid w:val="006E64E2"/>
    <w:rsid w:val="006E7A68"/>
    <w:rsid w:val="006E7D6C"/>
    <w:rsid w:val="006F086B"/>
    <w:rsid w:val="006F103D"/>
    <w:rsid w:val="006F161D"/>
    <w:rsid w:val="006F1B13"/>
    <w:rsid w:val="006F31B9"/>
    <w:rsid w:val="006F4F52"/>
    <w:rsid w:val="006F5310"/>
    <w:rsid w:val="006F5843"/>
    <w:rsid w:val="006F783B"/>
    <w:rsid w:val="006F7BE3"/>
    <w:rsid w:val="0070113E"/>
    <w:rsid w:val="0070150F"/>
    <w:rsid w:val="007026D3"/>
    <w:rsid w:val="0070283B"/>
    <w:rsid w:val="00702DF3"/>
    <w:rsid w:val="00703052"/>
    <w:rsid w:val="00703ABB"/>
    <w:rsid w:val="00704642"/>
    <w:rsid w:val="007049B7"/>
    <w:rsid w:val="0070562F"/>
    <w:rsid w:val="007060AB"/>
    <w:rsid w:val="007066F4"/>
    <w:rsid w:val="00706749"/>
    <w:rsid w:val="007068C8"/>
    <w:rsid w:val="0070719A"/>
    <w:rsid w:val="007076B3"/>
    <w:rsid w:val="00707F3F"/>
    <w:rsid w:val="00710372"/>
    <w:rsid w:val="00710B2F"/>
    <w:rsid w:val="00710F02"/>
    <w:rsid w:val="007116B2"/>
    <w:rsid w:val="00711992"/>
    <w:rsid w:val="0071273C"/>
    <w:rsid w:val="00715717"/>
    <w:rsid w:val="00716A2C"/>
    <w:rsid w:val="00717026"/>
    <w:rsid w:val="00717C7B"/>
    <w:rsid w:val="00717DAD"/>
    <w:rsid w:val="007205E8"/>
    <w:rsid w:val="00720E51"/>
    <w:rsid w:val="007214B7"/>
    <w:rsid w:val="00723162"/>
    <w:rsid w:val="007233A8"/>
    <w:rsid w:val="00725D1A"/>
    <w:rsid w:val="00730E88"/>
    <w:rsid w:val="007323CD"/>
    <w:rsid w:val="00733B24"/>
    <w:rsid w:val="007340EE"/>
    <w:rsid w:val="00734C38"/>
    <w:rsid w:val="00734C7D"/>
    <w:rsid w:val="007365F0"/>
    <w:rsid w:val="00736A6E"/>
    <w:rsid w:val="00737D18"/>
    <w:rsid w:val="007424C3"/>
    <w:rsid w:val="00742CA2"/>
    <w:rsid w:val="00742DE8"/>
    <w:rsid w:val="00742E73"/>
    <w:rsid w:val="00743D96"/>
    <w:rsid w:val="007444E6"/>
    <w:rsid w:val="007469DD"/>
    <w:rsid w:val="00746F03"/>
    <w:rsid w:val="00751FB3"/>
    <w:rsid w:val="0075261C"/>
    <w:rsid w:val="007528F3"/>
    <w:rsid w:val="00753018"/>
    <w:rsid w:val="00753E76"/>
    <w:rsid w:val="007544EA"/>
    <w:rsid w:val="007548A8"/>
    <w:rsid w:val="00754B0A"/>
    <w:rsid w:val="00754BE8"/>
    <w:rsid w:val="00754D34"/>
    <w:rsid w:val="00755002"/>
    <w:rsid w:val="0075573A"/>
    <w:rsid w:val="007574C4"/>
    <w:rsid w:val="00757660"/>
    <w:rsid w:val="00757754"/>
    <w:rsid w:val="007607D7"/>
    <w:rsid w:val="007608DE"/>
    <w:rsid w:val="0076121E"/>
    <w:rsid w:val="00761F10"/>
    <w:rsid w:val="00762457"/>
    <w:rsid w:val="00763AE2"/>
    <w:rsid w:val="007643D9"/>
    <w:rsid w:val="00765C23"/>
    <w:rsid w:val="007662FC"/>
    <w:rsid w:val="00766326"/>
    <w:rsid w:val="00766511"/>
    <w:rsid w:val="00766CC0"/>
    <w:rsid w:val="00770327"/>
    <w:rsid w:val="0077161C"/>
    <w:rsid w:val="007720E1"/>
    <w:rsid w:val="00772677"/>
    <w:rsid w:val="00772D3E"/>
    <w:rsid w:val="007733D0"/>
    <w:rsid w:val="0077356F"/>
    <w:rsid w:val="007744E8"/>
    <w:rsid w:val="00775069"/>
    <w:rsid w:val="007754DF"/>
    <w:rsid w:val="00775979"/>
    <w:rsid w:val="007764BA"/>
    <w:rsid w:val="00776E2F"/>
    <w:rsid w:val="00780696"/>
    <w:rsid w:val="007807A9"/>
    <w:rsid w:val="007809AF"/>
    <w:rsid w:val="00780D4D"/>
    <w:rsid w:val="00781158"/>
    <w:rsid w:val="00781446"/>
    <w:rsid w:val="007828F3"/>
    <w:rsid w:val="00783809"/>
    <w:rsid w:val="00783DE6"/>
    <w:rsid w:val="0079006D"/>
    <w:rsid w:val="0079022D"/>
    <w:rsid w:val="00790CEB"/>
    <w:rsid w:val="0079106D"/>
    <w:rsid w:val="00791612"/>
    <w:rsid w:val="00791C24"/>
    <w:rsid w:val="0079256D"/>
    <w:rsid w:val="00793177"/>
    <w:rsid w:val="0079326E"/>
    <w:rsid w:val="007935A5"/>
    <w:rsid w:val="00794408"/>
    <w:rsid w:val="00794CBE"/>
    <w:rsid w:val="00795A0C"/>
    <w:rsid w:val="00797428"/>
    <w:rsid w:val="00797622"/>
    <w:rsid w:val="007977FD"/>
    <w:rsid w:val="007979C7"/>
    <w:rsid w:val="00797D46"/>
    <w:rsid w:val="00797ECF"/>
    <w:rsid w:val="007A2179"/>
    <w:rsid w:val="007A25FA"/>
    <w:rsid w:val="007A2B0B"/>
    <w:rsid w:val="007A2B84"/>
    <w:rsid w:val="007A37F7"/>
    <w:rsid w:val="007A550B"/>
    <w:rsid w:val="007A55CC"/>
    <w:rsid w:val="007A5E95"/>
    <w:rsid w:val="007A60F5"/>
    <w:rsid w:val="007A793E"/>
    <w:rsid w:val="007A7EE8"/>
    <w:rsid w:val="007A7EF6"/>
    <w:rsid w:val="007B04D6"/>
    <w:rsid w:val="007B15E1"/>
    <w:rsid w:val="007B1E0D"/>
    <w:rsid w:val="007B3263"/>
    <w:rsid w:val="007B4141"/>
    <w:rsid w:val="007B41B2"/>
    <w:rsid w:val="007B56EE"/>
    <w:rsid w:val="007B5C3C"/>
    <w:rsid w:val="007B727B"/>
    <w:rsid w:val="007B744D"/>
    <w:rsid w:val="007B7954"/>
    <w:rsid w:val="007B7B8F"/>
    <w:rsid w:val="007B7D3C"/>
    <w:rsid w:val="007C0473"/>
    <w:rsid w:val="007C0D92"/>
    <w:rsid w:val="007C1BAB"/>
    <w:rsid w:val="007C25F3"/>
    <w:rsid w:val="007C37C5"/>
    <w:rsid w:val="007C43F6"/>
    <w:rsid w:val="007C620E"/>
    <w:rsid w:val="007C6E4E"/>
    <w:rsid w:val="007D02E4"/>
    <w:rsid w:val="007D157B"/>
    <w:rsid w:val="007D1E0C"/>
    <w:rsid w:val="007D1FD9"/>
    <w:rsid w:val="007D24D1"/>
    <w:rsid w:val="007D27C1"/>
    <w:rsid w:val="007D294D"/>
    <w:rsid w:val="007D4746"/>
    <w:rsid w:val="007D52D0"/>
    <w:rsid w:val="007D5F61"/>
    <w:rsid w:val="007D6625"/>
    <w:rsid w:val="007D7D7A"/>
    <w:rsid w:val="007E008D"/>
    <w:rsid w:val="007E0128"/>
    <w:rsid w:val="007E07AB"/>
    <w:rsid w:val="007E1406"/>
    <w:rsid w:val="007E19E6"/>
    <w:rsid w:val="007E24B1"/>
    <w:rsid w:val="007E2CD0"/>
    <w:rsid w:val="007E4034"/>
    <w:rsid w:val="007E414C"/>
    <w:rsid w:val="007E523C"/>
    <w:rsid w:val="007E5D77"/>
    <w:rsid w:val="007E5E42"/>
    <w:rsid w:val="007E6CF6"/>
    <w:rsid w:val="007E7882"/>
    <w:rsid w:val="007E7943"/>
    <w:rsid w:val="007F078C"/>
    <w:rsid w:val="007F0FD1"/>
    <w:rsid w:val="007F23FE"/>
    <w:rsid w:val="007F30CD"/>
    <w:rsid w:val="007F31B8"/>
    <w:rsid w:val="007F3608"/>
    <w:rsid w:val="007F4289"/>
    <w:rsid w:val="007F4FB1"/>
    <w:rsid w:val="007F5105"/>
    <w:rsid w:val="007F5115"/>
    <w:rsid w:val="007F5EAD"/>
    <w:rsid w:val="007F6CCD"/>
    <w:rsid w:val="007F6DE0"/>
    <w:rsid w:val="007F7674"/>
    <w:rsid w:val="007F7D36"/>
    <w:rsid w:val="00800693"/>
    <w:rsid w:val="008007BB"/>
    <w:rsid w:val="00800B51"/>
    <w:rsid w:val="00802366"/>
    <w:rsid w:val="00803359"/>
    <w:rsid w:val="00803587"/>
    <w:rsid w:val="00803A8E"/>
    <w:rsid w:val="008043AF"/>
    <w:rsid w:val="0080521F"/>
    <w:rsid w:val="00805810"/>
    <w:rsid w:val="00805C01"/>
    <w:rsid w:val="00806006"/>
    <w:rsid w:val="00806070"/>
    <w:rsid w:val="0080662B"/>
    <w:rsid w:val="00806C33"/>
    <w:rsid w:val="00807368"/>
    <w:rsid w:val="008118FC"/>
    <w:rsid w:val="00811998"/>
    <w:rsid w:val="00811BD3"/>
    <w:rsid w:val="0081411D"/>
    <w:rsid w:val="00814B48"/>
    <w:rsid w:val="00815001"/>
    <w:rsid w:val="00815481"/>
    <w:rsid w:val="00815B6D"/>
    <w:rsid w:val="008160EB"/>
    <w:rsid w:val="00820C60"/>
    <w:rsid w:val="00820EBC"/>
    <w:rsid w:val="0082117A"/>
    <w:rsid w:val="00821B48"/>
    <w:rsid w:val="00822D80"/>
    <w:rsid w:val="00822F6F"/>
    <w:rsid w:val="00823448"/>
    <w:rsid w:val="008236E7"/>
    <w:rsid w:val="0082609A"/>
    <w:rsid w:val="0082744B"/>
    <w:rsid w:val="00827D32"/>
    <w:rsid w:val="00830734"/>
    <w:rsid w:val="00831B03"/>
    <w:rsid w:val="00831E6A"/>
    <w:rsid w:val="00831F4D"/>
    <w:rsid w:val="00833000"/>
    <w:rsid w:val="008338CD"/>
    <w:rsid w:val="0083487D"/>
    <w:rsid w:val="00834B4C"/>
    <w:rsid w:val="00834E29"/>
    <w:rsid w:val="008350DF"/>
    <w:rsid w:val="00835B02"/>
    <w:rsid w:val="00835C2A"/>
    <w:rsid w:val="00835EC1"/>
    <w:rsid w:val="00836122"/>
    <w:rsid w:val="00837BA5"/>
    <w:rsid w:val="00841641"/>
    <w:rsid w:val="008422BB"/>
    <w:rsid w:val="008422E8"/>
    <w:rsid w:val="008433D2"/>
    <w:rsid w:val="00845A6F"/>
    <w:rsid w:val="008476FE"/>
    <w:rsid w:val="008500E9"/>
    <w:rsid w:val="00850279"/>
    <w:rsid w:val="00850D35"/>
    <w:rsid w:val="0085244A"/>
    <w:rsid w:val="00852797"/>
    <w:rsid w:val="00852D8F"/>
    <w:rsid w:val="00853C57"/>
    <w:rsid w:val="00853DA9"/>
    <w:rsid w:val="00854EE3"/>
    <w:rsid w:val="00855D78"/>
    <w:rsid w:val="0085793B"/>
    <w:rsid w:val="00857E4A"/>
    <w:rsid w:val="008603D1"/>
    <w:rsid w:val="008606BD"/>
    <w:rsid w:val="008625D6"/>
    <w:rsid w:val="00862F82"/>
    <w:rsid w:val="008635F0"/>
    <w:rsid w:val="00863EA7"/>
    <w:rsid w:val="00864409"/>
    <w:rsid w:val="0086443E"/>
    <w:rsid w:val="00864A9D"/>
    <w:rsid w:val="008650C0"/>
    <w:rsid w:val="0086514D"/>
    <w:rsid w:val="008656DC"/>
    <w:rsid w:val="008661C0"/>
    <w:rsid w:val="00866DF1"/>
    <w:rsid w:val="00867075"/>
    <w:rsid w:val="008677D7"/>
    <w:rsid w:val="0087027E"/>
    <w:rsid w:val="00871515"/>
    <w:rsid w:val="008731AA"/>
    <w:rsid w:val="00874AD5"/>
    <w:rsid w:val="00874EAB"/>
    <w:rsid w:val="008753FE"/>
    <w:rsid w:val="0087647C"/>
    <w:rsid w:val="0088077B"/>
    <w:rsid w:val="008819FF"/>
    <w:rsid w:val="00881A4C"/>
    <w:rsid w:val="00881F4A"/>
    <w:rsid w:val="008820C4"/>
    <w:rsid w:val="008824AD"/>
    <w:rsid w:val="0088339E"/>
    <w:rsid w:val="0088377D"/>
    <w:rsid w:val="00883B72"/>
    <w:rsid w:val="0088426D"/>
    <w:rsid w:val="00885012"/>
    <w:rsid w:val="008854E9"/>
    <w:rsid w:val="00886133"/>
    <w:rsid w:val="0088715C"/>
    <w:rsid w:val="00887E62"/>
    <w:rsid w:val="0089250D"/>
    <w:rsid w:val="008939D0"/>
    <w:rsid w:val="008945C5"/>
    <w:rsid w:val="008949EB"/>
    <w:rsid w:val="00894CEE"/>
    <w:rsid w:val="00894E16"/>
    <w:rsid w:val="00897163"/>
    <w:rsid w:val="0089724A"/>
    <w:rsid w:val="008972A9"/>
    <w:rsid w:val="008974EA"/>
    <w:rsid w:val="008A0307"/>
    <w:rsid w:val="008A0374"/>
    <w:rsid w:val="008A0A6F"/>
    <w:rsid w:val="008A0E2E"/>
    <w:rsid w:val="008A0EF3"/>
    <w:rsid w:val="008A2EEA"/>
    <w:rsid w:val="008A3CBA"/>
    <w:rsid w:val="008A4603"/>
    <w:rsid w:val="008A4BC3"/>
    <w:rsid w:val="008A6C40"/>
    <w:rsid w:val="008A6D5C"/>
    <w:rsid w:val="008A6EFF"/>
    <w:rsid w:val="008A7DF8"/>
    <w:rsid w:val="008B0559"/>
    <w:rsid w:val="008B0825"/>
    <w:rsid w:val="008B0A3D"/>
    <w:rsid w:val="008B10DC"/>
    <w:rsid w:val="008B111B"/>
    <w:rsid w:val="008B145D"/>
    <w:rsid w:val="008B245B"/>
    <w:rsid w:val="008B27DF"/>
    <w:rsid w:val="008B404A"/>
    <w:rsid w:val="008B4C58"/>
    <w:rsid w:val="008B5313"/>
    <w:rsid w:val="008B591F"/>
    <w:rsid w:val="008B6FD0"/>
    <w:rsid w:val="008B710E"/>
    <w:rsid w:val="008B7446"/>
    <w:rsid w:val="008C1109"/>
    <w:rsid w:val="008C33D9"/>
    <w:rsid w:val="008C3604"/>
    <w:rsid w:val="008C3946"/>
    <w:rsid w:val="008C43C2"/>
    <w:rsid w:val="008C45C4"/>
    <w:rsid w:val="008C69A4"/>
    <w:rsid w:val="008D0F6F"/>
    <w:rsid w:val="008D1209"/>
    <w:rsid w:val="008D304D"/>
    <w:rsid w:val="008D4799"/>
    <w:rsid w:val="008D4B0B"/>
    <w:rsid w:val="008D4E19"/>
    <w:rsid w:val="008D588A"/>
    <w:rsid w:val="008D5990"/>
    <w:rsid w:val="008D692A"/>
    <w:rsid w:val="008D6A61"/>
    <w:rsid w:val="008D6C3E"/>
    <w:rsid w:val="008D711D"/>
    <w:rsid w:val="008D7717"/>
    <w:rsid w:val="008E0923"/>
    <w:rsid w:val="008E0AEA"/>
    <w:rsid w:val="008E1EAD"/>
    <w:rsid w:val="008E2933"/>
    <w:rsid w:val="008E2D35"/>
    <w:rsid w:val="008E30B5"/>
    <w:rsid w:val="008E3FF3"/>
    <w:rsid w:val="008E4993"/>
    <w:rsid w:val="008E4E32"/>
    <w:rsid w:val="008E4F59"/>
    <w:rsid w:val="008E59A2"/>
    <w:rsid w:val="008E59EC"/>
    <w:rsid w:val="008E5AC3"/>
    <w:rsid w:val="008E6960"/>
    <w:rsid w:val="008E6AA2"/>
    <w:rsid w:val="008E7A60"/>
    <w:rsid w:val="008F1013"/>
    <w:rsid w:val="008F1EDA"/>
    <w:rsid w:val="008F34AB"/>
    <w:rsid w:val="008F3E68"/>
    <w:rsid w:val="008F4C3B"/>
    <w:rsid w:val="008F5F69"/>
    <w:rsid w:val="008F61CD"/>
    <w:rsid w:val="008F6825"/>
    <w:rsid w:val="00900A58"/>
    <w:rsid w:val="00901601"/>
    <w:rsid w:val="0090275B"/>
    <w:rsid w:val="00903B1F"/>
    <w:rsid w:val="00903B87"/>
    <w:rsid w:val="009045A9"/>
    <w:rsid w:val="0090475A"/>
    <w:rsid w:val="00904B14"/>
    <w:rsid w:val="00904BF3"/>
    <w:rsid w:val="00904C74"/>
    <w:rsid w:val="00906BDA"/>
    <w:rsid w:val="009074D0"/>
    <w:rsid w:val="009102FA"/>
    <w:rsid w:val="00910D2C"/>
    <w:rsid w:val="0091119B"/>
    <w:rsid w:val="00911397"/>
    <w:rsid w:val="00911DD0"/>
    <w:rsid w:val="00912783"/>
    <w:rsid w:val="00913DA3"/>
    <w:rsid w:val="00913F6F"/>
    <w:rsid w:val="00914820"/>
    <w:rsid w:val="00914873"/>
    <w:rsid w:val="00914988"/>
    <w:rsid w:val="00914EB6"/>
    <w:rsid w:val="00915498"/>
    <w:rsid w:val="00916AB9"/>
    <w:rsid w:val="00920C78"/>
    <w:rsid w:val="00920EA3"/>
    <w:rsid w:val="00921249"/>
    <w:rsid w:val="009217A7"/>
    <w:rsid w:val="00921E73"/>
    <w:rsid w:val="00922D30"/>
    <w:rsid w:val="0092570D"/>
    <w:rsid w:val="00926193"/>
    <w:rsid w:val="009269E0"/>
    <w:rsid w:val="00927B9B"/>
    <w:rsid w:val="009306A2"/>
    <w:rsid w:val="00931A4B"/>
    <w:rsid w:val="00931D67"/>
    <w:rsid w:val="00932038"/>
    <w:rsid w:val="00932533"/>
    <w:rsid w:val="00933066"/>
    <w:rsid w:val="00933449"/>
    <w:rsid w:val="009340BE"/>
    <w:rsid w:val="00934D31"/>
    <w:rsid w:val="009367B5"/>
    <w:rsid w:val="00936BF7"/>
    <w:rsid w:val="00937309"/>
    <w:rsid w:val="0093745D"/>
    <w:rsid w:val="00941C5A"/>
    <w:rsid w:val="009420EF"/>
    <w:rsid w:val="00943896"/>
    <w:rsid w:val="009448A7"/>
    <w:rsid w:val="00944CAB"/>
    <w:rsid w:val="009454A0"/>
    <w:rsid w:val="00945C34"/>
    <w:rsid w:val="00945C75"/>
    <w:rsid w:val="00945DE2"/>
    <w:rsid w:val="009466A0"/>
    <w:rsid w:val="00946A9A"/>
    <w:rsid w:val="00950965"/>
    <w:rsid w:val="00952765"/>
    <w:rsid w:val="009529F5"/>
    <w:rsid w:val="009554C0"/>
    <w:rsid w:val="009567A0"/>
    <w:rsid w:val="00956934"/>
    <w:rsid w:val="00960241"/>
    <w:rsid w:val="009608AF"/>
    <w:rsid w:val="0096380E"/>
    <w:rsid w:val="00964EEA"/>
    <w:rsid w:val="009651B1"/>
    <w:rsid w:val="00965924"/>
    <w:rsid w:val="009661C7"/>
    <w:rsid w:val="00966305"/>
    <w:rsid w:val="0096658C"/>
    <w:rsid w:val="00967268"/>
    <w:rsid w:val="0096743A"/>
    <w:rsid w:val="0097205F"/>
    <w:rsid w:val="0097259C"/>
    <w:rsid w:val="00972808"/>
    <w:rsid w:val="009731CC"/>
    <w:rsid w:val="009747B8"/>
    <w:rsid w:val="00975CDF"/>
    <w:rsid w:val="009767A2"/>
    <w:rsid w:val="00980293"/>
    <w:rsid w:val="00980E7B"/>
    <w:rsid w:val="00981742"/>
    <w:rsid w:val="0098177B"/>
    <w:rsid w:val="00981F2B"/>
    <w:rsid w:val="009826A9"/>
    <w:rsid w:val="00982ADE"/>
    <w:rsid w:val="00982EA9"/>
    <w:rsid w:val="009830F6"/>
    <w:rsid w:val="00983CC1"/>
    <w:rsid w:val="00984DA0"/>
    <w:rsid w:val="00985066"/>
    <w:rsid w:val="00985140"/>
    <w:rsid w:val="00986E28"/>
    <w:rsid w:val="00990011"/>
    <w:rsid w:val="009904EA"/>
    <w:rsid w:val="00990986"/>
    <w:rsid w:val="00990ED2"/>
    <w:rsid w:val="0099150C"/>
    <w:rsid w:val="00991BBB"/>
    <w:rsid w:val="00992762"/>
    <w:rsid w:val="00992A12"/>
    <w:rsid w:val="009931FA"/>
    <w:rsid w:val="00993245"/>
    <w:rsid w:val="00994B69"/>
    <w:rsid w:val="009951ED"/>
    <w:rsid w:val="0099622A"/>
    <w:rsid w:val="00997AA0"/>
    <w:rsid w:val="00997B73"/>
    <w:rsid w:val="00997F98"/>
    <w:rsid w:val="009A0355"/>
    <w:rsid w:val="009A03B9"/>
    <w:rsid w:val="009A074D"/>
    <w:rsid w:val="009A0F2F"/>
    <w:rsid w:val="009A1543"/>
    <w:rsid w:val="009A1C12"/>
    <w:rsid w:val="009A1D02"/>
    <w:rsid w:val="009A2706"/>
    <w:rsid w:val="009A294C"/>
    <w:rsid w:val="009A2F21"/>
    <w:rsid w:val="009A3C16"/>
    <w:rsid w:val="009A4281"/>
    <w:rsid w:val="009A5290"/>
    <w:rsid w:val="009A5307"/>
    <w:rsid w:val="009A67B7"/>
    <w:rsid w:val="009A6C73"/>
    <w:rsid w:val="009A6CC5"/>
    <w:rsid w:val="009B12AF"/>
    <w:rsid w:val="009B1CFE"/>
    <w:rsid w:val="009B3564"/>
    <w:rsid w:val="009B44AA"/>
    <w:rsid w:val="009B5C64"/>
    <w:rsid w:val="009B5EC4"/>
    <w:rsid w:val="009B607D"/>
    <w:rsid w:val="009B668C"/>
    <w:rsid w:val="009B704E"/>
    <w:rsid w:val="009B78C8"/>
    <w:rsid w:val="009B799A"/>
    <w:rsid w:val="009C1ED8"/>
    <w:rsid w:val="009C233A"/>
    <w:rsid w:val="009C2633"/>
    <w:rsid w:val="009C332B"/>
    <w:rsid w:val="009C3EA5"/>
    <w:rsid w:val="009C4139"/>
    <w:rsid w:val="009C5848"/>
    <w:rsid w:val="009C60A0"/>
    <w:rsid w:val="009C6464"/>
    <w:rsid w:val="009C64AA"/>
    <w:rsid w:val="009D0D40"/>
    <w:rsid w:val="009D1CC7"/>
    <w:rsid w:val="009D2000"/>
    <w:rsid w:val="009D2706"/>
    <w:rsid w:val="009D2BE4"/>
    <w:rsid w:val="009D4882"/>
    <w:rsid w:val="009D4FFE"/>
    <w:rsid w:val="009D5328"/>
    <w:rsid w:val="009D621D"/>
    <w:rsid w:val="009D6BAE"/>
    <w:rsid w:val="009D7709"/>
    <w:rsid w:val="009D7B49"/>
    <w:rsid w:val="009E0115"/>
    <w:rsid w:val="009E0C72"/>
    <w:rsid w:val="009E158B"/>
    <w:rsid w:val="009E256A"/>
    <w:rsid w:val="009E2BD7"/>
    <w:rsid w:val="009E3D7C"/>
    <w:rsid w:val="009E49CA"/>
    <w:rsid w:val="009E5751"/>
    <w:rsid w:val="009E5C3D"/>
    <w:rsid w:val="009E7243"/>
    <w:rsid w:val="009F06F0"/>
    <w:rsid w:val="009F308D"/>
    <w:rsid w:val="009F3199"/>
    <w:rsid w:val="009F321D"/>
    <w:rsid w:val="009F3EEB"/>
    <w:rsid w:val="009F4509"/>
    <w:rsid w:val="009F5E81"/>
    <w:rsid w:val="009F7D83"/>
    <w:rsid w:val="009F7DB3"/>
    <w:rsid w:val="009F7F73"/>
    <w:rsid w:val="00A016E0"/>
    <w:rsid w:val="00A023CB"/>
    <w:rsid w:val="00A024F6"/>
    <w:rsid w:val="00A02747"/>
    <w:rsid w:val="00A02D55"/>
    <w:rsid w:val="00A04E7B"/>
    <w:rsid w:val="00A05BF7"/>
    <w:rsid w:val="00A0652E"/>
    <w:rsid w:val="00A06926"/>
    <w:rsid w:val="00A06EC0"/>
    <w:rsid w:val="00A07E09"/>
    <w:rsid w:val="00A1062C"/>
    <w:rsid w:val="00A108FB"/>
    <w:rsid w:val="00A10B60"/>
    <w:rsid w:val="00A10EBB"/>
    <w:rsid w:val="00A11BC0"/>
    <w:rsid w:val="00A121D5"/>
    <w:rsid w:val="00A12F8E"/>
    <w:rsid w:val="00A13CBA"/>
    <w:rsid w:val="00A1464A"/>
    <w:rsid w:val="00A14EE7"/>
    <w:rsid w:val="00A178E6"/>
    <w:rsid w:val="00A17A02"/>
    <w:rsid w:val="00A17E48"/>
    <w:rsid w:val="00A21225"/>
    <w:rsid w:val="00A215B4"/>
    <w:rsid w:val="00A22A37"/>
    <w:rsid w:val="00A24376"/>
    <w:rsid w:val="00A24749"/>
    <w:rsid w:val="00A252D0"/>
    <w:rsid w:val="00A26E24"/>
    <w:rsid w:val="00A27029"/>
    <w:rsid w:val="00A27BE2"/>
    <w:rsid w:val="00A3030F"/>
    <w:rsid w:val="00A3059C"/>
    <w:rsid w:val="00A3074A"/>
    <w:rsid w:val="00A33990"/>
    <w:rsid w:val="00A340E2"/>
    <w:rsid w:val="00A34699"/>
    <w:rsid w:val="00A355CE"/>
    <w:rsid w:val="00A35C8F"/>
    <w:rsid w:val="00A36D16"/>
    <w:rsid w:val="00A36E5D"/>
    <w:rsid w:val="00A3727B"/>
    <w:rsid w:val="00A40AFC"/>
    <w:rsid w:val="00A40E02"/>
    <w:rsid w:val="00A411CA"/>
    <w:rsid w:val="00A42319"/>
    <w:rsid w:val="00A44438"/>
    <w:rsid w:val="00A458CE"/>
    <w:rsid w:val="00A46682"/>
    <w:rsid w:val="00A46C82"/>
    <w:rsid w:val="00A473F3"/>
    <w:rsid w:val="00A47695"/>
    <w:rsid w:val="00A516F2"/>
    <w:rsid w:val="00A52EAC"/>
    <w:rsid w:val="00A52F65"/>
    <w:rsid w:val="00A53814"/>
    <w:rsid w:val="00A540FF"/>
    <w:rsid w:val="00A54743"/>
    <w:rsid w:val="00A5499F"/>
    <w:rsid w:val="00A56393"/>
    <w:rsid w:val="00A56DF5"/>
    <w:rsid w:val="00A56E1B"/>
    <w:rsid w:val="00A57738"/>
    <w:rsid w:val="00A600A6"/>
    <w:rsid w:val="00A60545"/>
    <w:rsid w:val="00A61511"/>
    <w:rsid w:val="00A6154E"/>
    <w:rsid w:val="00A61596"/>
    <w:rsid w:val="00A61BD3"/>
    <w:rsid w:val="00A63AEE"/>
    <w:rsid w:val="00A64040"/>
    <w:rsid w:val="00A651C1"/>
    <w:rsid w:val="00A6572A"/>
    <w:rsid w:val="00A66605"/>
    <w:rsid w:val="00A711CC"/>
    <w:rsid w:val="00A71D73"/>
    <w:rsid w:val="00A724EF"/>
    <w:rsid w:val="00A72CB4"/>
    <w:rsid w:val="00A73F02"/>
    <w:rsid w:val="00A76435"/>
    <w:rsid w:val="00A76B91"/>
    <w:rsid w:val="00A7720F"/>
    <w:rsid w:val="00A77C33"/>
    <w:rsid w:val="00A77F87"/>
    <w:rsid w:val="00A81E65"/>
    <w:rsid w:val="00A824E2"/>
    <w:rsid w:val="00A82F7F"/>
    <w:rsid w:val="00A838E4"/>
    <w:rsid w:val="00A84237"/>
    <w:rsid w:val="00A842DE"/>
    <w:rsid w:val="00A84645"/>
    <w:rsid w:val="00A846F2"/>
    <w:rsid w:val="00A85C51"/>
    <w:rsid w:val="00A86086"/>
    <w:rsid w:val="00A864AD"/>
    <w:rsid w:val="00A86B5A"/>
    <w:rsid w:val="00A87A00"/>
    <w:rsid w:val="00A87DF3"/>
    <w:rsid w:val="00A87DF6"/>
    <w:rsid w:val="00A9076F"/>
    <w:rsid w:val="00A90D32"/>
    <w:rsid w:val="00A9173C"/>
    <w:rsid w:val="00A95A09"/>
    <w:rsid w:val="00A95C73"/>
    <w:rsid w:val="00A971FF"/>
    <w:rsid w:val="00A976E5"/>
    <w:rsid w:val="00AA16B7"/>
    <w:rsid w:val="00AA19F5"/>
    <w:rsid w:val="00AA1EBA"/>
    <w:rsid w:val="00AA26BA"/>
    <w:rsid w:val="00AA295B"/>
    <w:rsid w:val="00AA2D25"/>
    <w:rsid w:val="00AA3683"/>
    <w:rsid w:val="00AA387D"/>
    <w:rsid w:val="00AA3B21"/>
    <w:rsid w:val="00AA4DC6"/>
    <w:rsid w:val="00AA504B"/>
    <w:rsid w:val="00AA74A1"/>
    <w:rsid w:val="00AA784A"/>
    <w:rsid w:val="00AB0413"/>
    <w:rsid w:val="00AB066E"/>
    <w:rsid w:val="00AB31FF"/>
    <w:rsid w:val="00AB3CE7"/>
    <w:rsid w:val="00AB476A"/>
    <w:rsid w:val="00AB49CD"/>
    <w:rsid w:val="00AB5115"/>
    <w:rsid w:val="00AB543F"/>
    <w:rsid w:val="00AB5DAD"/>
    <w:rsid w:val="00AB6187"/>
    <w:rsid w:val="00AC0BFD"/>
    <w:rsid w:val="00AC2DB5"/>
    <w:rsid w:val="00AC31CE"/>
    <w:rsid w:val="00AC54F3"/>
    <w:rsid w:val="00AC6E0E"/>
    <w:rsid w:val="00AC7253"/>
    <w:rsid w:val="00AC7426"/>
    <w:rsid w:val="00AD009B"/>
    <w:rsid w:val="00AD08CD"/>
    <w:rsid w:val="00AD17E4"/>
    <w:rsid w:val="00AD265B"/>
    <w:rsid w:val="00AD3032"/>
    <w:rsid w:val="00AD34A3"/>
    <w:rsid w:val="00AD3556"/>
    <w:rsid w:val="00AD56C9"/>
    <w:rsid w:val="00AD618D"/>
    <w:rsid w:val="00AD7402"/>
    <w:rsid w:val="00AD76A3"/>
    <w:rsid w:val="00AE1551"/>
    <w:rsid w:val="00AE210A"/>
    <w:rsid w:val="00AE24F1"/>
    <w:rsid w:val="00AE3580"/>
    <w:rsid w:val="00AE4FBF"/>
    <w:rsid w:val="00AE513C"/>
    <w:rsid w:val="00AE5CFA"/>
    <w:rsid w:val="00AE684E"/>
    <w:rsid w:val="00AE6879"/>
    <w:rsid w:val="00AE739F"/>
    <w:rsid w:val="00AE788C"/>
    <w:rsid w:val="00AE78A3"/>
    <w:rsid w:val="00AF00FB"/>
    <w:rsid w:val="00AF43FE"/>
    <w:rsid w:val="00AF4D0C"/>
    <w:rsid w:val="00AF4DCB"/>
    <w:rsid w:val="00AF4FA4"/>
    <w:rsid w:val="00AF5026"/>
    <w:rsid w:val="00AF51BD"/>
    <w:rsid w:val="00AF5E3D"/>
    <w:rsid w:val="00AF6ADE"/>
    <w:rsid w:val="00B0374D"/>
    <w:rsid w:val="00B04D09"/>
    <w:rsid w:val="00B064D0"/>
    <w:rsid w:val="00B10F46"/>
    <w:rsid w:val="00B117B8"/>
    <w:rsid w:val="00B12C7C"/>
    <w:rsid w:val="00B1486D"/>
    <w:rsid w:val="00B1564E"/>
    <w:rsid w:val="00B16446"/>
    <w:rsid w:val="00B1676B"/>
    <w:rsid w:val="00B171CD"/>
    <w:rsid w:val="00B17853"/>
    <w:rsid w:val="00B17957"/>
    <w:rsid w:val="00B17EA6"/>
    <w:rsid w:val="00B20A41"/>
    <w:rsid w:val="00B20BB7"/>
    <w:rsid w:val="00B210D3"/>
    <w:rsid w:val="00B210F3"/>
    <w:rsid w:val="00B21E9C"/>
    <w:rsid w:val="00B2401D"/>
    <w:rsid w:val="00B2558C"/>
    <w:rsid w:val="00B2722E"/>
    <w:rsid w:val="00B27664"/>
    <w:rsid w:val="00B27CEE"/>
    <w:rsid w:val="00B30066"/>
    <w:rsid w:val="00B31D1C"/>
    <w:rsid w:val="00B326A6"/>
    <w:rsid w:val="00B32BF8"/>
    <w:rsid w:val="00B33E0E"/>
    <w:rsid w:val="00B347D3"/>
    <w:rsid w:val="00B368F3"/>
    <w:rsid w:val="00B36BEA"/>
    <w:rsid w:val="00B371BB"/>
    <w:rsid w:val="00B3723A"/>
    <w:rsid w:val="00B37258"/>
    <w:rsid w:val="00B379EF"/>
    <w:rsid w:val="00B41ACB"/>
    <w:rsid w:val="00B41E37"/>
    <w:rsid w:val="00B4375D"/>
    <w:rsid w:val="00B43AB8"/>
    <w:rsid w:val="00B44D78"/>
    <w:rsid w:val="00B46C10"/>
    <w:rsid w:val="00B470E5"/>
    <w:rsid w:val="00B47420"/>
    <w:rsid w:val="00B50570"/>
    <w:rsid w:val="00B50E30"/>
    <w:rsid w:val="00B520AB"/>
    <w:rsid w:val="00B52A70"/>
    <w:rsid w:val="00B53093"/>
    <w:rsid w:val="00B54013"/>
    <w:rsid w:val="00B546AD"/>
    <w:rsid w:val="00B549B8"/>
    <w:rsid w:val="00B562D8"/>
    <w:rsid w:val="00B572EB"/>
    <w:rsid w:val="00B578F2"/>
    <w:rsid w:val="00B60346"/>
    <w:rsid w:val="00B60561"/>
    <w:rsid w:val="00B6060A"/>
    <w:rsid w:val="00B607A6"/>
    <w:rsid w:val="00B61BB1"/>
    <w:rsid w:val="00B61DE9"/>
    <w:rsid w:val="00B62160"/>
    <w:rsid w:val="00B62266"/>
    <w:rsid w:val="00B63ED9"/>
    <w:rsid w:val="00B642DA"/>
    <w:rsid w:val="00B65502"/>
    <w:rsid w:val="00B65509"/>
    <w:rsid w:val="00B655A1"/>
    <w:rsid w:val="00B66873"/>
    <w:rsid w:val="00B66A05"/>
    <w:rsid w:val="00B66E42"/>
    <w:rsid w:val="00B67A5D"/>
    <w:rsid w:val="00B7072B"/>
    <w:rsid w:val="00B70FFF"/>
    <w:rsid w:val="00B716B9"/>
    <w:rsid w:val="00B71B14"/>
    <w:rsid w:val="00B731B1"/>
    <w:rsid w:val="00B73D47"/>
    <w:rsid w:val="00B7421F"/>
    <w:rsid w:val="00B74715"/>
    <w:rsid w:val="00B7487F"/>
    <w:rsid w:val="00B75397"/>
    <w:rsid w:val="00B75F08"/>
    <w:rsid w:val="00B760F0"/>
    <w:rsid w:val="00B76244"/>
    <w:rsid w:val="00B76675"/>
    <w:rsid w:val="00B770A8"/>
    <w:rsid w:val="00B77D93"/>
    <w:rsid w:val="00B80B5F"/>
    <w:rsid w:val="00B80F2C"/>
    <w:rsid w:val="00B82040"/>
    <w:rsid w:val="00B8238C"/>
    <w:rsid w:val="00B8284A"/>
    <w:rsid w:val="00B831D2"/>
    <w:rsid w:val="00B83E60"/>
    <w:rsid w:val="00B85018"/>
    <w:rsid w:val="00B856F0"/>
    <w:rsid w:val="00B87E00"/>
    <w:rsid w:val="00B90297"/>
    <w:rsid w:val="00B915C4"/>
    <w:rsid w:val="00B92A6A"/>
    <w:rsid w:val="00B94396"/>
    <w:rsid w:val="00B9448E"/>
    <w:rsid w:val="00B949BD"/>
    <w:rsid w:val="00B953E6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97E6C"/>
    <w:rsid w:val="00BA019C"/>
    <w:rsid w:val="00BA080B"/>
    <w:rsid w:val="00BA1394"/>
    <w:rsid w:val="00BA3E77"/>
    <w:rsid w:val="00BA46A7"/>
    <w:rsid w:val="00BA522B"/>
    <w:rsid w:val="00BB08CC"/>
    <w:rsid w:val="00BB0A16"/>
    <w:rsid w:val="00BB0C41"/>
    <w:rsid w:val="00BB0C66"/>
    <w:rsid w:val="00BB1591"/>
    <w:rsid w:val="00BB22D0"/>
    <w:rsid w:val="00BB2A95"/>
    <w:rsid w:val="00BB2CA6"/>
    <w:rsid w:val="00BB30A9"/>
    <w:rsid w:val="00BB32E5"/>
    <w:rsid w:val="00BB4A0F"/>
    <w:rsid w:val="00BB5026"/>
    <w:rsid w:val="00BB50A0"/>
    <w:rsid w:val="00BB516D"/>
    <w:rsid w:val="00BB5D9B"/>
    <w:rsid w:val="00BB60E8"/>
    <w:rsid w:val="00BB6E0A"/>
    <w:rsid w:val="00BB7978"/>
    <w:rsid w:val="00BB7EDB"/>
    <w:rsid w:val="00BC0DC1"/>
    <w:rsid w:val="00BC134F"/>
    <w:rsid w:val="00BC31FB"/>
    <w:rsid w:val="00BC34EE"/>
    <w:rsid w:val="00BC36F0"/>
    <w:rsid w:val="00BC3A85"/>
    <w:rsid w:val="00BC45FB"/>
    <w:rsid w:val="00BC4F58"/>
    <w:rsid w:val="00BC7ACC"/>
    <w:rsid w:val="00BD3463"/>
    <w:rsid w:val="00BD3F01"/>
    <w:rsid w:val="00BD429D"/>
    <w:rsid w:val="00BD45DD"/>
    <w:rsid w:val="00BD5622"/>
    <w:rsid w:val="00BD642B"/>
    <w:rsid w:val="00BD6AEC"/>
    <w:rsid w:val="00BD7126"/>
    <w:rsid w:val="00BD7150"/>
    <w:rsid w:val="00BD7D72"/>
    <w:rsid w:val="00BE0AC1"/>
    <w:rsid w:val="00BE1634"/>
    <w:rsid w:val="00BE1C83"/>
    <w:rsid w:val="00BE3ABC"/>
    <w:rsid w:val="00BE49FE"/>
    <w:rsid w:val="00BE5F97"/>
    <w:rsid w:val="00BE65AE"/>
    <w:rsid w:val="00BF0436"/>
    <w:rsid w:val="00BF0F65"/>
    <w:rsid w:val="00BF24AD"/>
    <w:rsid w:val="00BF3B06"/>
    <w:rsid w:val="00BF473D"/>
    <w:rsid w:val="00BF5666"/>
    <w:rsid w:val="00C000A6"/>
    <w:rsid w:val="00C00B03"/>
    <w:rsid w:val="00C00C66"/>
    <w:rsid w:val="00C01C74"/>
    <w:rsid w:val="00C01EB0"/>
    <w:rsid w:val="00C030F8"/>
    <w:rsid w:val="00C042F7"/>
    <w:rsid w:val="00C0433E"/>
    <w:rsid w:val="00C0483B"/>
    <w:rsid w:val="00C04E82"/>
    <w:rsid w:val="00C05726"/>
    <w:rsid w:val="00C05A2E"/>
    <w:rsid w:val="00C06054"/>
    <w:rsid w:val="00C060B8"/>
    <w:rsid w:val="00C06379"/>
    <w:rsid w:val="00C07447"/>
    <w:rsid w:val="00C075CC"/>
    <w:rsid w:val="00C101A8"/>
    <w:rsid w:val="00C1052E"/>
    <w:rsid w:val="00C13BD0"/>
    <w:rsid w:val="00C146FC"/>
    <w:rsid w:val="00C154D2"/>
    <w:rsid w:val="00C156CC"/>
    <w:rsid w:val="00C15794"/>
    <w:rsid w:val="00C15D66"/>
    <w:rsid w:val="00C16190"/>
    <w:rsid w:val="00C17090"/>
    <w:rsid w:val="00C177EA"/>
    <w:rsid w:val="00C17EE2"/>
    <w:rsid w:val="00C20C27"/>
    <w:rsid w:val="00C21452"/>
    <w:rsid w:val="00C23903"/>
    <w:rsid w:val="00C23B36"/>
    <w:rsid w:val="00C24343"/>
    <w:rsid w:val="00C26A49"/>
    <w:rsid w:val="00C26C4E"/>
    <w:rsid w:val="00C27401"/>
    <w:rsid w:val="00C27B81"/>
    <w:rsid w:val="00C306BB"/>
    <w:rsid w:val="00C327E9"/>
    <w:rsid w:val="00C3335C"/>
    <w:rsid w:val="00C36027"/>
    <w:rsid w:val="00C361D3"/>
    <w:rsid w:val="00C36469"/>
    <w:rsid w:val="00C37D02"/>
    <w:rsid w:val="00C4035B"/>
    <w:rsid w:val="00C440ED"/>
    <w:rsid w:val="00C45A59"/>
    <w:rsid w:val="00C45B4D"/>
    <w:rsid w:val="00C46105"/>
    <w:rsid w:val="00C46D19"/>
    <w:rsid w:val="00C4705D"/>
    <w:rsid w:val="00C4776D"/>
    <w:rsid w:val="00C51939"/>
    <w:rsid w:val="00C51E21"/>
    <w:rsid w:val="00C52DE6"/>
    <w:rsid w:val="00C537F3"/>
    <w:rsid w:val="00C54589"/>
    <w:rsid w:val="00C56A6E"/>
    <w:rsid w:val="00C5718C"/>
    <w:rsid w:val="00C57679"/>
    <w:rsid w:val="00C578BB"/>
    <w:rsid w:val="00C57D46"/>
    <w:rsid w:val="00C611FC"/>
    <w:rsid w:val="00C61469"/>
    <w:rsid w:val="00C625B1"/>
    <w:rsid w:val="00C63B14"/>
    <w:rsid w:val="00C64542"/>
    <w:rsid w:val="00C64D26"/>
    <w:rsid w:val="00C6545E"/>
    <w:rsid w:val="00C65A42"/>
    <w:rsid w:val="00C669EA"/>
    <w:rsid w:val="00C66D77"/>
    <w:rsid w:val="00C67DB5"/>
    <w:rsid w:val="00C67F85"/>
    <w:rsid w:val="00C70BCA"/>
    <w:rsid w:val="00C71EF8"/>
    <w:rsid w:val="00C72882"/>
    <w:rsid w:val="00C72F34"/>
    <w:rsid w:val="00C7364A"/>
    <w:rsid w:val="00C73A67"/>
    <w:rsid w:val="00C750B9"/>
    <w:rsid w:val="00C75A54"/>
    <w:rsid w:val="00C7608B"/>
    <w:rsid w:val="00C770F3"/>
    <w:rsid w:val="00C8294F"/>
    <w:rsid w:val="00C82CC5"/>
    <w:rsid w:val="00C832A5"/>
    <w:rsid w:val="00C8336F"/>
    <w:rsid w:val="00C84705"/>
    <w:rsid w:val="00C8622B"/>
    <w:rsid w:val="00C864D0"/>
    <w:rsid w:val="00C8783C"/>
    <w:rsid w:val="00C90171"/>
    <w:rsid w:val="00C90604"/>
    <w:rsid w:val="00C9067A"/>
    <w:rsid w:val="00C90D7E"/>
    <w:rsid w:val="00C90EDF"/>
    <w:rsid w:val="00C90F2D"/>
    <w:rsid w:val="00C911AC"/>
    <w:rsid w:val="00C91714"/>
    <w:rsid w:val="00C91ED3"/>
    <w:rsid w:val="00C92E8A"/>
    <w:rsid w:val="00C93C81"/>
    <w:rsid w:val="00C96E61"/>
    <w:rsid w:val="00CA0032"/>
    <w:rsid w:val="00CA0AAA"/>
    <w:rsid w:val="00CA1261"/>
    <w:rsid w:val="00CA1455"/>
    <w:rsid w:val="00CA1E8E"/>
    <w:rsid w:val="00CA304A"/>
    <w:rsid w:val="00CA3472"/>
    <w:rsid w:val="00CA5DEA"/>
    <w:rsid w:val="00CA609F"/>
    <w:rsid w:val="00CA6E68"/>
    <w:rsid w:val="00CA74DB"/>
    <w:rsid w:val="00CA7646"/>
    <w:rsid w:val="00CB1055"/>
    <w:rsid w:val="00CB10E9"/>
    <w:rsid w:val="00CB1950"/>
    <w:rsid w:val="00CB2145"/>
    <w:rsid w:val="00CB2254"/>
    <w:rsid w:val="00CB27C8"/>
    <w:rsid w:val="00CB2BD7"/>
    <w:rsid w:val="00CB3CC8"/>
    <w:rsid w:val="00CB412E"/>
    <w:rsid w:val="00CB4C03"/>
    <w:rsid w:val="00CB5011"/>
    <w:rsid w:val="00CB5083"/>
    <w:rsid w:val="00CB5ABA"/>
    <w:rsid w:val="00CB6104"/>
    <w:rsid w:val="00CB7DC2"/>
    <w:rsid w:val="00CB7EE9"/>
    <w:rsid w:val="00CC0071"/>
    <w:rsid w:val="00CC06D0"/>
    <w:rsid w:val="00CC0BFC"/>
    <w:rsid w:val="00CC0DD3"/>
    <w:rsid w:val="00CC1188"/>
    <w:rsid w:val="00CC16D5"/>
    <w:rsid w:val="00CC1786"/>
    <w:rsid w:val="00CC180C"/>
    <w:rsid w:val="00CC2970"/>
    <w:rsid w:val="00CC427C"/>
    <w:rsid w:val="00CC7151"/>
    <w:rsid w:val="00CC767C"/>
    <w:rsid w:val="00CC784C"/>
    <w:rsid w:val="00CD01D0"/>
    <w:rsid w:val="00CD050B"/>
    <w:rsid w:val="00CD1231"/>
    <w:rsid w:val="00CD1822"/>
    <w:rsid w:val="00CD2634"/>
    <w:rsid w:val="00CD2A1B"/>
    <w:rsid w:val="00CD3B19"/>
    <w:rsid w:val="00CD3EDA"/>
    <w:rsid w:val="00CD777D"/>
    <w:rsid w:val="00CE30FC"/>
    <w:rsid w:val="00CE48EB"/>
    <w:rsid w:val="00CE51A6"/>
    <w:rsid w:val="00CE5548"/>
    <w:rsid w:val="00CE573C"/>
    <w:rsid w:val="00CE5EA4"/>
    <w:rsid w:val="00CE669C"/>
    <w:rsid w:val="00CE68F8"/>
    <w:rsid w:val="00CE7A69"/>
    <w:rsid w:val="00CF2131"/>
    <w:rsid w:val="00CF2A23"/>
    <w:rsid w:val="00CF3562"/>
    <w:rsid w:val="00CF3974"/>
    <w:rsid w:val="00CF45FC"/>
    <w:rsid w:val="00CF51FC"/>
    <w:rsid w:val="00CF5656"/>
    <w:rsid w:val="00CF6123"/>
    <w:rsid w:val="00CF6536"/>
    <w:rsid w:val="00CF70B6"/>
    <w:rsid w:val="00D00003"/>
    <w:rsid w:val="00D001B5"/>
    <w:rsid w:val="00D003F0"/>
    <w:rsid w:val="00D018DF"/>
    <w:rsid w:val="00D01D45"/>
    <w:rsid w:val="00D01EBC"/>
    <w:rsid w:val="00D0304C"/>
    <w:rsid w:val="00D04F67"/>
    <w:rsid w:val="00D0541D"/>
    <w:rsid w:val="00D06202"/>
    <w:rsid w:val="00D077AA"/>
    <w:rsid w:val="00D07888"/>
    <w:rsid w:val="00D10809"/>
    <w:rsid w:val="00D1081F"/>
    <w:rsid w:val="00D10BDC"/>
    <w:rsid w:val="00D1172F"/>
    <w:rsid w:val="00D11B40"/>
    <w:rsid w:val="00D16180"/>
    <w:rsid w:val="00D203EB"/>
    <w:rsid w:val="00D20C37"/>
    <w:rsid w:val="00D211D3"/>
    <w:rsid w:val="00D21D5A"/>
    <w:rsid w:val="00D21E63"/>
    <w:rsid w:val="00D2277D"/>
    <w:rsid w:val="00D227F2"/>
    <w:rsid w:val="00D2687D"/>
    <w:rsid w:val="00D26E60"/>
    <w:rsid w:val="00D27441"/>
    <w:rsid w:val="00D3057D"/>
    <w:rsid w:val="00D30834"/>
    <w:rsid w:val="00D308A5"/>
    <w:rsid w:val="00D30B51"/>
    <w:rsid w:val="00D312C4"/>
    <w:rsid w:val="00D3229F"/>
    <w:rsid w:val="00D33D7E"/>
    <w:rsid w:val="00D347A8"/>
    <w:rsid w:val="00D347F4"/>
    <w:rsid w:val="00D34ABC"/>
    <w:rsid w:val="00D35D30"/>
    <w:rsid w:val="00D36307"/>
    <w:rsid w:val="00D37040"/>
    <w:rsid w:val="00D37309"/>
    <w:rsid w:val="00D37811"/>
    <w:rsid w:val="00D4038F"/>
    <w:rsid w:val="00D415D5"/>
    <w:rsid w:val="00D424E4"/>
    <w:rsid w:val="00D42F1C"/>
    <w:rsid w:val="00D431D3"/>
    <w:rsid w:val="00D433FF"/>
    <w:rsid w:val="00D44332"/>
    <w:rsid w:val="00D45A06"/>
    <w:rsid w:val="00D462EB"/>
    <w:rsid w:val="00D4723A"/>
    <w:rsid w:val="00D50063"/>
    <w:rsid w:val="00D50666"/>
    <w:rsid w:val="00D5089E"/>
    <w:rsid w:val="00D511BD"/>
    <w:rsid w:val="00D5399F"/>
    <w:rsid w:val="00D53BF4"/>
    <w:rsid w:val="00D53C49"/>
    <w:rsid w:val="00D54031"/>
    <w:rsid w:val="00D54F40"/>
    <w:rsid w:val="00D55908"/>
    <w:rsid w:val="00D566AF"/>
    <w:rsid w:val="00D57012"/>
    <w:rsid w:val="00D60776"/>
    <w:rsid w:val="00D61030"/>
    <w:rsid w:val="00D614E7"/>
    <w:rsid w:val="00D61CBD"/>
    <w:rsid w:val="00D61D0E"/>
    <w:rsid w:val="00D62B10"/>
    <w:rsid w:val="00D64AB6"/>
    <w:rsid w:val="00D64D7F"/>
    <w:rsid w:val="00D65C03"/>
    <w:rsid w:val="00D65E7A"/>
    <w:rsid w:val="00D66259"/>
    <w:rsid w:val="00D70C7C"/>
    <w:rsid w:val="00D716E1"/>
    <w:rsid w:val="00D71BD1"/>
    <w:rsid w:val="00D7400D"/>
    <w:rsid w:val="00D752DA"/>
    <w:rsid w:val="00D76E8E"/>
    <w:rsid w:val="00D77B47"/>
    <w:rsid w:val="00D80A86"/>
    <w:rsid w:val="00D80FAF"/>
    <w:rsid w:val="00D81560"/>
    <w:rsid w:val="00D83EA7"/>
    <w:rsid w:val="00D8471C"/>
    <w:rsid w:val="00D85522"/>
    <w:rsid w:val="00D855CF"/>
    <w:rsid w:val="00D91282"/>
    <w:rsid w:val="00D91E03"/>
    <w:rsid w:val="00D92A24"/>
    <w:rsid w:val="00D9347C"/>
    <w:rsid w:val="00D93667"/>
    <w:rsid w:val="00D94B69"/>
    <w:rsid w:val="00D95379"/>
    <w:rsid w:val="00D95494"/>
    <w:rsid w:val="00D95923"/>
    <w:rsid w:val="00D96047"/>
    <w:rsid w:val="00DA030C"/>
    <w:rsid w:val="00DA12C8"/>
    <w:rsid w:val="00DA1EFA"/>
    <w:rsid w:val="00DA1F04"/>
    <w:rsid w:val="00DA2565"/>
    <w:rsid w:val="00DA3207"/>
    <w:rsid w:val="00DA3753"/>
    <w:rsid w:val="00DA5AC6"/>
    <w:rsid w:val="00DA65F0"/>
    <w:rsid w:val="00DA74FF"/>
    <w:rsid w:val="00DA7D20"/>
    <w:rsid w:val="00DB0043"/>
    <w:rsid w:val="00DB0EF2"/>
    <w:rsid w:val="00DB1B5B"/>
    <w:rsid w:val="00DB1D7F"/>
    <w:rsid w:val="00DB1F80"/>
    <w:rsid w:val="00DB2DB9"/>
    <w:rsid w:val="00DB2F7B"/>
    <w:rsid w:val="00DB3FB3"/>
    <w:rsid w:val="00DB436D"/>
    <w:rsid w:val="00DB4CF5"/>
    <w:rsid w:val="00DB531B"/>
    <w:rsid w:val="00DB54C5"/>
    <w:rsid w:val="00DB5886"/>
    <w:rsid w:val="00DB6187"/>
    <w:rsid w:val="00DB62DE"/>
    <w:rsid w:val="00DB645F"/>
    <w:rsid w:val="00DB7C20"/>
    <w:rsid w:val="00DC076F"/>
    <w:rsid w:val="00DC15C6"/>
    <w:rsid w:val="00DC2289"/>
    <w:rsid w:val="00DC22E6"/>
    <w:rsid w:val="00DC3464"/>
    <w:rsid w:val="00DC37FB"/>
    <w:rsid w:val="00DC569C"/>
    <w:rsid w:val="00DC5A40"/>
    <w:rsid w:val="00DC70CC"/>
    <w:rsid w:val="00DC7404"/>
    <w:rsid w:val="00DC7690"/>
    <w:rsid w:val="00DC78B9"/>
    <w:rsid w:val="00DD0273"/>
    <w:rsid w:val="00DD02A2"/>
    <w:rsid w:val="00DD07F4"/>
    <w:rsid w:val="00DD08B3"/>
    <w:rsid w:val="00DD0D6B"/>
    <w:rsid w:val="00DD0E5B"/>
    <w:rsid w:val="00DD1088"/>
    <w:rsid w:val="00DD2431"/>
    <w:rsid w:val="00DD2503"/>
    <w:rsid w:val="00DD418D"/>
    <w:rsid w:val="00DD4A6A"/>
    <w:rsid w:val="00DD4B6C"/>
    <w:rsid w:val="00DD5C50"/>
    <w:rsid w:val="00DD5DFF"/>
    <w:rsid w:val="00DD6A3C"/>
    <w:rsid w:val="00DD6A93"/>
    <w:rsid w:val="00DD72CF"/>
    <w:rsid w:val="00DD7625"/>
    <w:rsid w:val="00DE0FA5"/>
    <w:rsid w:val="00DE106B"/>
    <w:rsid w:val="00DE2DEF"/>
    <w:rsid w:val="00DE3045"/>
    <w:rsid w:val="00DE327E"/>
    <w:rsid w:val="00DE4BA5"/>
    <w:rsid w:val="00DE70D5"/>
    <w:rsid w:val="00DE728A"/>
    <w:rsid w:val="00DE73FD"/>
    <w:rsid w:val="00DE7437"/>
    <w:rsid w:val="00DE7C6D"/>
    <w:rsid w:val="00DF2D6C"/>
    <w:rsid w:val="00DF31BA"/>
    <w:rsid w:val="00DF3469"/>
    <w:rsid w:val="00DF34EC"/>
    <w:rsid w:val="00DF3F0C"/>
    <w:rsid w:val="00DF4F8C"/>
    <w:rsid w:val="00DF5283"/>
    <w:rsid w:val="00DF5D64"/>
    <w:rsid w:val="00DF7C56"/>
    <w:rsid w:val="00E00039"/>
    <w:rsid w:val="00E001A6"/>
    <w:rsid w:val="00E0117D"/>
    <w:rsid w:val="00E01215"/>
    <w:rsid w:val="00E02EE5"/>
    <w:rsid w:val="00E038C4"/>
    <w:rsid w:val="00E03B84"/>
    <w:rsid w:val="00E04516"/>
    <w:rsid w:val="00E06013"/>
    <w:rsid w:val="00E067FC"/>
    <w:rsid w:val="00E06ECD"/>
    <w:rsid w:val="00E0752F"/>
    <w:rsid w:val="00E07960"/>
    <w:rsid w:val="00E07C37"/>
    <w:rsid w:val="00E10C55"/>
    <w:rsid w:val="00E10E87"/>
    <w:rsid w:val="00E110BC"/>
    <w:rsid w:val="00E11172"/>
    <w:rsid w:val="00E1140D"/>
    <w:rsid w:val="00E11C82"/>
    <w:rsid w:val="00E141AC"/>
    <w:rsid w:val="00E142E7"/>
    <w:rsid w:val="00E14ECC"/>
    <w:rsid w:val="00E158E2"/>
    <w:rsid w:val="00E15A33"/>
    <w:rsid w:val="00E16407"/>
    <w:rsid w:val="00E20104"/>
    <w:rsid w:val="00E24416"/>
    <w:rsid w:val="00E25684"/>
    <w:rsid w:val="00E2709D"/>
    <w:rsid w:val="00E27736"/>
    <w:rsid w:val="00E27E7C"/>
    <w:rsid w:val="00E300F2"/>
    <w:rsid w:val="00E301F3"/>
    <w:rsid w:val="00E303CC"/>
    <w:rsid w:val="00E3048A"/>
    <w:rsid w:val="00E3167B"/>
    <w:rsid w:val="00E323EE"/>
    <w:rsid w:val="00E32B7A"/>
    <w:rsid w:val="00E32DAB"/>
    <w:rsid w:val="00E33EC6"/>
    <w:rsid w:val="00E35A02"/>
    <w:rsid w:val="00E36282"/>
    <w:rsid w:val="00E3696E"/>
    <w:rsid w:val="00E36C85"/>
    <w:rsid w:val="00E37B7B"/>
    <w:rsid w:val="00E40848"/>
    <w:rsid w:val="00E40C54"/>
    <w:rsid w:val="00E4232F"/>
    <w:rsid w:val="00E428BE"/>
    <w:rsid w:val="00E44627"/>
    <w:rsid w:val="00E44900"/>
    <w:rsid w:val="00E4506F"/>
    <w:rsid w:val="00E4519C"/>
    <w:rsid w:val="00E455DD"/>
    <w:rsid w:val="00E45DBA"/>
    <w:rsid w:val="00E46C51"/>
    <w:rsid w:val="00E473FD"/>
    <w:rsid w:val="00E47DF0"/>
    <w:rsid w:val="00E50028"/>
    <w:rsid w:val="00E51EAD"/>
    <w:rsid w:val="00E52127"/>
    <w:rsid w:val="00E53E66"/>
    <w:rsid w:val="00E56117"/>
    <w:rsid w:val="00E573F0"/>
    <w:rsid w:val="00E6031F"/>
    <w:rsid w:val="00E60DE1"/>
    <w:rsid w:val="00E61F74"/>
    <w:rsid w:val="00E622A9"/>
    <w:rsid w:val="00E62AFF"/>
    <w:rsid w:val="00E62B6A"/>
    <w:rsid w:val="00E62E6A"/>
    <w:rsid w:val="00E630A8"/>
    <w:rsid w:val="00E631A4"/>
    <w:rsid w:val="00E635F4"/>
    <w:rsid w:val="00E63CD6"/>
    <w:rsid w:val="00E63E9C"/>
    <w:rsid w:val="00E6449D"/>
    <w:rsid w:val="00E64CB2"/>
    <w:rsid w:val="00E656FF"/>
    <w:rsid w:val="00E66156"/>
    <w:rsid w:val="00E66D21"/>
    <w:rsid w:val="00E6747A"/>
    <w:rsid w:val="00E67986"/>
    <w:rsid w:val="00E67C4E"/>
    <w:rsid w:val="00E7027B"/>
    <w:rsid w:val="00E707CD"/>
    <w:rsid w:val="00E71BA9"/>
    <w:rsid w:val="00E71F99"/>
    <w:rsid w:val="00E72A7E"/>
    <w:rsid w:val="00E741A9"/>
    <w:rsid w:val="00E75D23"/>
    <w:rsid w:val="00E76BD1"/>
    <w:rsid w:val="00E77118"/>
    <w:rsid w:val="00E807A6"/>
    <w:rsid w:val="00E82C05"/>
    <w:rsid w:val="00E83F64"/>
    <w:rsid w:val="00E848DB"/>
    <w:rsid w:val="00E84D43"/>
    <w:rsid w:val="00E858B6"/>
    <w:rsid w:val="00E85BC2"/>
    <w:rsid w:val="00E860D6"/>
    <w:rsid w:val="00E86C0C"/>
    <w:rsid w:val="00E86F19"/>
    <w:rsid w:val="00E86FEC"/>
    <w:rsid w:val="00E90799"/>
    <w:rsid w:val="00E94025"/>
    <w:rsid w:val="00E943F3"/>
    <w:rsid w:val="00E95888"/>
    <w:rsid w:val="00E95A29"/>
    <w:rsid w:val="00E963CE"/>
    <w:rsid w:val="00E96988"/>
    <w:rsid w:val="00E974F6"/>
    <w:rsid w:val="00EA0374"/>
    <w:rsid w:val="00EA128F"/>
    <w:rsid w:val="00EA1EBA"/>
    <w:rsid w:val="00EA26FE"/>
    <w:rsid w:val="00EA2C67"/>
    <w:rsid w:val="00EA3680"/>
    <w:rsid w:val="00EA39C7"/>
    <w:rsid w:val="00EA3FB0"/>
    <w:rsid w:val="00EA4232"/>
    <w:rsid w:val="00EA56CE"/>
    <w:rsid w:val="00EA60D0"/>
    <w:rsid w:val="00EA679A"/>
    <w:rsid w:val="00EA77C3"/>
    <w:rsid w:val="00EA7B5C"/>
    <w:rsid w:val="00EB003D"/>
    <w:rsid w:val="00EB151B"/>
    <w:rsid w:val="00EB1B90"/>
    <w:rsid w:val="00EB35C1"/>
    <w:rsid w:val="00EB3A97"/>
    <w:rsid w:val="00EB3E3E"/>
    <w:rsid w:val="00EB404F"/>
    <w:rsid w:val="00EB4194"/>
    <w:rsid w:val="00EB41A8"/>
    <w:rsid w:val="00EB4B38"/>
    <w:rsid w:val="00EB66B8"/>
    <w:rsid w:val="00EB6C91"/>
    <w:rsid w:val="00EB769F"/>
    <w:rsid w:val="00EB7868"/>
    <w:rsid w:val="00EB790D"/>
    <w:rsid w:val="00EC0778"/>
    <w:rsid w:val="00EC1B74"/>
    <w:rsid w:val="00EC1FE1"/>
    <w:rsid w:val="00EC2353"/>
    <w:rsid w:val="00EC3AE0"/>
    <w:rsid w:val="00EC40CD"/>
    <w:rsid w:val="00EC456A"/>
    <w:rsid w:val="00EC46E9"/>
    <w:rsid w:val="00EC5136"/>
    <w:rsid w:val="00EC65BB"/>
    <w:rsid w:val="00EC6FF6"/>
    <w:rsid w:val="00EC7289"/>
    <w:rsid w:val="00EC753C"/>
    <w:rsid w:val="00EC78A0"/>
    <w:rsid w:val="00EC7AE7"/>
    <w:rsid w:val="00ED03E1"/>
    <w:rsid w:val="00ED24AC"/>
    <w:rsid w:val="00ED2CE0"/>
    <w:rsid w:val="00ED355F"/>
    <w:rsid w:val="00ED4BAE"/>
    <w:rsid w:val="00ED62E3"/>
    <w:rsid w:val="00ED645C"/>
    <w:rsid w:val="00ED6E2D"/>
    <w:rsid w:val="00ED7094"/>
    <w:rsid w:val="00ED74C8"/>
    <w:rsid w:val="00ED78BA"/>
    <w:rsid w:val="00ED78EC"/>
    <w:rsid w:val="00ED7FE9"/>
    <w:rsid w:val="00EE13BD"/>
    <w:rsid w:val="00EE1EE6"/>
    <w:rsid w:val="00EE1EEA"/>
    <w:rsid w:val="00EE1EF7"/>
    <w:rsid w:val="00EE23DF"/>
    <w:rsid w:val="00EE4CDF"/>
    <w:rsid w:val="00EE51C1"/>
    <w:rsid w:val="00EE6934"/>
    <w:rsid w:val="00EE79C2"/>
    <w:rsid w:val="00EF009C"/>
    <w:rsid w:val="00EF0151"/>
    <w:rsid w:val="00EF03D6"/>
    <w:rsid w:val="00EF0463"/>
    <w:rsid w:val="00EF0693"/>
    <w:rsid w:val="00EF0AF3"/>
    <w:rsid w:val="00EF0D50"/>
    <w:rsid w:val="00EF257A"/>
    <w:rsid w:val="00EF38AE"/>
    <w:rsid w:val="00EF52F8"/>
    <w:rsid w:val="00EF55F3"/>
    <w:rsid w:val="00EF5DEA"/>
    <w:rsid w:val="00EF677A"/>
    <w:rsid w:val="00EF6DA1"/>
    <w:rsid w:val="00EF759A"/>
    <w:rsid w:val="00F00D72"/>
    <w:rsid w:val="00F00F7A"/>
    <w:rsid w:val="00F0209D"/>
    <w:rsid w:val="00F023E0"/>
    <w:rsid w:val="00F02558"/>
    <w:rsid w:val="00F03B5C"/>
    <w:rsid w:val="00F03CD4"/>
    <w:rsid w:val="00F04075"/>
    <w:rsid w:val="00F05606"/>
    <w:rsid w:val="00F0750F"/>
    <w:rsid w:val="00F075B7"/>
    <w:rsid w:val="00F07901"/>
    <w:rsid w:val="00F07999"/>
    <w:rsid w:val="00F1007A"/>
    <w:rsid w:val="00F109F5"/>
    <w:rsid w:val="00F113C9"/>
    <w:rsid w:val="00F11858"/>
    <w:rsid w:val="00F132FA"/>
    <w:rsid w:val="00F143B3"/>
    <w:rsid w:val="00F14E25"/>
    <w:rsid w:val="00F15F5B"/>
    <w:rsid w:val="00F17F87"/>
    <w:rsid w:val="00F2064F"/>
    <w:rsid w:val="00F21A01"/>
    <w:rsid w:val="00F22A44"/>
    <w:rsid w:val="00F2396A"/>
    <w:rsid w:val="00F240E9"/>
    <w:rsid w:val="00F250D7"/>
    <w:rsid w:val="00F25545"/>
    <w:rsid w:val="00F2568F"/>
    <w:rsid w:val="00F263B2"/>
    <w:rsid w:val="00F26968"/>
    <w:rsid w:val="00F269BC"/>
    <w:rsid w:val="00F27D8C"/>
    <w:rsid w:val="00F30743"/>
    <w:rsid w:val="00F30938"/>
    <w:rsid w:val="00F31D36"/>
    <w:rsid w:val="00F326EF"/>
    <w:rsid w:val="00F330F9"/>
    <w:rsid w:val="00F33676"/>
    <w:rsid w:val="00F33F67"/>
    <w:rsid w:val="00F3457C"/>
    <w:rsid w:val="00F367D7"/>
    <w:rsid w:val="00F40B08"/>
    <w:rsid w:val="00F40E2B"/>
    <w:rsid w:val="00F411B9"/>
    <w:rsid w:val="00F41C8E"/>
    <w:rsid w:val="00F425A7"/>
    <w:rsid w:val="00F42C18"/>
    <w:rsid w:val="00F431C8"/>
    <w:rsid w:val="00F434B8"/>
    <w:rsid w:val="00F4440E"/>
    <w:rsid w:val="00F44C73"/>
    <w:rsid w:val="00F44F6E"/>
    <w:rsid w:val="00F45171"/>
    <w:rsid w:val="00F45FA4"/>
    <w:rsid w:val="00F460BB"/>
    <w:rsid w:val="00F4612A"/>
    <w:rsid w:val="00F471EA"/>
    <w:rsid w:val="00F5013F"/>
    <w:rsid w:val="00F50419"/>
    <w:rsid w:val="00F5071C"/>
    <w:rsid w:val="00F50FEB"/>
    <w:rsid w:val="00F518EF"/>
    <w:rsid w:val="00F540D5"/>
    <w:rsid w:val="00F54611"/>
    <w:rsid w:val="00F548DF"/>
    <w:rsid w:val="00F55010"/>
    <w:rsid w:val="00F55135"/>
    <w:rsid w:val="00F5633C"/>
    <w:rsid w:val="00F57A07"/>
    <w:rsid w:val="00F623F0"/>
    <w:rsid w:val="00F627B5"/>
    <w:rsid w:val="00F629DF"/>
    <w:rsid w:val="00F63069"/>
    <w:rsid w:val="00F65BC8"/>
    <w:rsid w:val="00F65F24"/>
    <w:rsid w:val="00F66DE5"/>
    <w:rsid w:val="00F67315"/>
    <w:rsid w:val="00F67C54"/>
    <w:rsid w:val="00F71007"/>
    <w:rsid w:val="00F7114A"/>
    <w:rsid w:val="00F727EA"/>
    <w:rsid w:val="00F74382"/>
    <w:rsid w:val="00F75098"/>
    <w:rsid w:val="00F762EA"/>
    <w:rsid w:val="00F76FF6"/>
    <w:rsid w:val="00F7742A"/>
    <w:rsid w:val="00F77447"/>
    <w:rsid w:val="00F813B2"/>
    <w:rsid w:val="00F81B8A"/>
    <w:rsid w:val="00F826A1"/>
    <w:rsid w:val="00F82764"/>
    <w:rsid w:val="00F83C33"/>
    <w:rsid w:val="00F8429B"/>
    <w:rsid w:val="00F84BF2"/>
    <w:rsid w:val="00F86255"/>
    <w:rsid w:val="00F87B55"/>
    <w:rsid w:val="00F87EB9"/>
    <w:rsid w:val="00F87FA5"/>
    <w:rsid w:val="00F90687"/>
    <w:rsid w:val="00F91584"/>
    <w:rsid w:val="00F92BE3"/>
    <w:rsid w:val="00F92ED6"/>
    <w:rsid w:val="00F9345E"/>
    <w:rsid w:val="00F93D29"/>
    <w:rsid w:val="00F93ED3"/>
    <w:rsid w:val="00F94583"/>
    <w:rsid w:val="00F959E9"/>
    <w:rsid w:val="00F9657C"/>
    <w:rsid w:val="00F96649"/>
    <w:rsid w:val="00F9700A"/>
    <w:rsid w:val="00F979E0"/>
    <w:rsid w:val="00FA0033"/>
    <w:rsid w:val="00FA0D6F"/>
    <w:rsid w:val="00FA1B26"/>
    <w:rsid w:val="00FA1FF3"/>
    <w:rsid w:val="00FA2A53"/>
    <w:rsid w:val="00FA2E7B"/>
    <w:rsid w:val="00FA385E"/>
    <w:rsid w:val="00FA3FF2"/>
    <w:rsid w:val="00FA4280"/>
    <w:rsid w:val="00FA4500"/>
    <w:rsid w:val="00FA56D1"/>
    <w:rsid w:val="00FA56FC"/>
    <w:rsid w:val="00FA6926"/>
    <w:rsid w:val="00FA726F"/>
    <w:rsid w:val="00FA79BC"/>
    <w:rsid w:val="00FA7B50"/>
    <w:rsid w:val="00FA7ECA"/>
    <w:rsid w:val="00FB0292"/>
    <w:rsid w:val="00FB03A4"/>
    <w:rsid w:val="00FB1266"/>
    <w:rsid w:val="00FB144C"/>
    <w:rsid w:val="00FB1815"/>
    <w:rsid w:val="00FB274A"/>
    <w:rsid w:val="00FB2F37"/>
    <w:rsid w:val="00FB31AF"/>
    <w:rsid w:val="00FB342A"/>
    <w:rsid w:val="00FB3787"/>
    <w:rsid w:val="00FB399A"/>
    <w:rsid w:val="00FB52F7"/>
    <w:rsid w:val="00FB56B8"/>
    <w:rsid w:val="00FB5D98"/>
    <w:rsid w:val="00FB5F9C"/>
    <w:rsid w:val="00FB68EC"/>
    <w:rsid w:val="00FC2950"/>
    <w:rsid w:val="00FC3ABE"/>
    <w:rsid w:val="00FC3DAC"/>
    <w:rsid w:val="00FC5B9F"/>
    <w:rsid w:val="00FC5C23"/>
    <w:rsid w:val="00FC6765"/>
    <w:rsid w:val="00FC6ABB"/>
    <w:rsid w:val="00FC7B29"/>
    <w:rsid w:val="00FD0B7D"/>
    <w:rsid w:val="00FD1F22"/>
    <w:rsid w:val="00FD26F4"/>
    <w:rsid w:val="00FD2832"/>
    <w:rsid w:val="00FD4AFE"/>
    <w:rsid w:val="00FD5AB1"/>
    <w:rsid w:val="00FD67F1"/>
    <w:rsid w:val="00FD6A9C"/>
    <w:rsid w:val="00FD6AFE"/>
    <w:rsid w:val="00FD6F5B"/>
    <w:rsid w:val="00FD6FBD"/>
    <w:rsid w:val="00FD76DC"/>
    <w:rsid w:val="00FE0E79"/>
    <w:rsid w:val="00FE10C5"/>
    <w:rsid w:val="00FE2140"/>
    <w:rsid w:val="00FE26FF"/>
    <w:rsid w:val="00FE279D"/>
    <w:rsid w:val="00FE3479"/>
    <w:rsid w:val="00FE348B"/>
    <w:rsid w:val="00FE34C8"/>
    <w:rsid w:val="00FE4023"/>
    <w:rsid w:val="00FE42AA"/>
    <w:rsid w:val="00FE4F89"/>
    <w:rsid w:val="00FE50F2"/>
    <w:rsid w:val="00FE67E1"/>
    <w:rsid w:val="00FE79D5"/>
    <w:rsid w:val="00FF023F"/>
    <w:rsid w:val="00FF0330"/>
    <w:rsid w:val="00FF132B"/>
    <w:rsid w:val="00FF1B7D"/>
    <w:rsid w:val="00FF26D4"/>
    <w:rsid w:val="00FF56F5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30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4A672-511D-4202-85CD-25708B2B0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1643</TotalTime>
  <Pages>124</Pages>
  <Words>44355</Words>
  <Characters>252829</Characters>
  <Application>Microsoft Office Word</Application>
  <DocSecurity>0</DocSecurity>
  <Lines>2106</Lines>
  <Paragraphs>593</Paragraphs>
  <ScaleCrop>false</ScaleCrop>
  <Company/>
  <LinksUpToDate>false</LinksUpToDate>
  <CharactersWithSpaces>296591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351</cp:revision>
  <dcterms:created xsi:type="dcterms:W3CDTF">2025-10-11T03:52:00Z</dcterms:created>
  <dcterms:modified xsi:type="dcterms:W3CDTF">2026-05-26T02:39:00Z</dcterms:modified>
</cp:coreProperties>
</file>